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766F55" w14:textId="2251E696" w:rsidR="0024120C" w:rsidRP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Instructional Development Division</w:t>
      </w:r>
    </w:p>
    <w:p w14:paraId="3B07DB10" w14:textId="2189C787" w:rsidR="0024120C" w:rsidRP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Business Meeting Minutes</w:t>
      </w:r>
    </w:p>
    <w:p w14:paraId="3DB837F2" w14:textId="25411842" w:rsidR="0024120C" w:rsidRP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Southern States Communication Association – Montgomery, AL</w:t>
      </w:r>
    </w:p>
    <w:p w14:paraId="4D4C5F1D" w14:textId="4A040753" w:rsidR="0024120C" w:rsidRDefault="0024120C" w:rsidP="0024120C">
      <w:pPr>
        <w:ind w:left="1080" w:hanging="720"/>
        <w:jc w:val="center"/>
        <w:rPr>
          <w:rFonts w:ascii="Times New Roman" w:hAnsi="Times New Roman" w:cs="Times New Roman"/>
          <w:b/>
        </w:rPr>
      </w:pPr>
      <w:r w:rsidRPr="0024120C">
        <w:rPr>
          <w:rFonts w:ascii="Times New Roman" w:hAnsi="Times New Roman" w:cs="Times New Roman"/>
          <w:b/>
        </w:rPr>
        <w:t>April 5, 2019</w:t>
      </w:r>
    </w:p>
    <w:p w14:paraId="046C0F55" w14:textId="099BE1E0" w:rsidR="00545B06" w:rsidRDefault="00545B06" w:rsidP="00545B06">
      <w:pPr>
        <w:ind w:left="1080" w:hanging="72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Attendees:</w:t>
      </w:r>
    </w:p>
    <w:p w14:paraId="1799EA33" w14:textId="78378166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Scott Christen</w:t>
      </w:r>
    </w:p>
    <w:p w14:paraId="4CD57EF0" w14:textId="5A01CBFE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Colleen Mestayer</w:t>
      </w:r>
    </w:p>
    <w:p w14:paraId="6611223B" w14:textId="447B7BE5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Jill Bergeron</w:t>
      </w:r>
    </w:p>
    <w:p w14:paraId="504CD216" w14:textId="309B7578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Ryan Goke</w:t>
      </w:r>
    </w:p>
    <w:p w14:paraId="56F642E0" w14:textId="48E5240A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Stephanie Kelly</w:t>
      </w:r>
    </w:p>
    <w:p w14:paraId="19A48228" w14:textId="55C2A04F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 xml:space="preserve">Michelle </w:t>
      </w:r>
      <w:proofErr w:type="spellStart"/>
      <w:r w:rsidRPr="00545B06">
        <w:rPr>
          <w:rFonts w:ascii="Times New Roman" w:hAnsi="Times New Roman" w:cs="Times New Roman"/>
        </w:rPr>
        <w:t>Violanti</w:t>
      </w:r>
      <w:proofErr w:type="spellEnd"/>
    </w:p>
    <w:p w14:paraId="268CD509" w14:textId="51B80D7A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proofErr w:type="spellStart"/>
      <w:r w:rsidRPr="00545B06">
        <w:rPr>
          <w:rFonts w:ascii="Times New Roman" w:hAnsi="Times New Roman" w:cs="Times New Roman"/>
        </w:rPr>
        <w:t>Lionelle</w:t>
      </w:r>
      <w:proofErr w:type="spellEnd"/>
      <w:r w:rsidRPr="00545B06">
        <w:rPr>
          <w:rFonts w:ascii="Times New Roman" w:hAnsi="Times New Roman" w:cs="Times New Roman"/>
        </w:rPr>
        <w:t xml:space="preserve"> Smith</w:t>
      </w:r>
    </w:p>
    <w:p w14:paraId="1CE9EF05" w14:textId="5C7287FD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Katherine Hendrix</w:t>
      </w:r>
    </w:p>
    <w:p w14:paraId="6E8B69F3" w14:textId="291E081A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Dennis McCarty</w:t>
      </w:r>
    </w:p>
    <w:p w14:paraId="00298F9C" w14:textId="51D102F3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Laurie Metcalf</w:t>
      </w:r>
    </w:p>
    <w:p w14:paraId="5A6B175E" w14:textId="6AE90863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Kevin Bryant</w:t>
      </w:r>
    </w:p>
    <w:p w14:paraId="08F3AF2F" w14:textId="0097AB21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 xml:space="preserve">Beau </w:t>
      </w:r>
      <w:proofErr w:type="spellStart"/>
      <w:r w:rsidRPr="00545B06">
        <w:rPr>
          <w:rFonts w:ascii="Times New Roman" w:hAnsi="Times New Roman" w:cs="Times New Roman"/>
        </w:rPr>
        <w:t>Foutz</w:t>
      </w:r>
      <w:proofErr w:type="spellEnd"/>
    </w:p>
    <w:p w14:paraId="558CC0F1" w14:textId="62C344E9" w:rsidR="00545B06" w:rsidRPr="00545B06" w:rsidRDefault="00545B06" w:rsidP="00545B06">
      <w:pPr>
        <w:ind w:left="1080" w:hanging="720"/>
        <w:rPr>
          <w:rFonts w:ascii="Times New Roman" w:hAnsi="Times New Roman" w:cs="Times New Roman"/>
        </w:rPr>
      </w:pPr>
      <w:r w:rsidRPr="00545B06">
        <w:rPr>
          <w:rFonts w:ascii="Times New Roman" w:hAnsi="Times New Roman" w:cs="Times New Roman"/>
        </w:rPr>
        <w:t>Emeline Hecht</w:t>
      </w:r>
    </w:p>
    <w:p w14:paraId="24D7A9BE" w14:textId="77777777" w:rsidR="00545B06" w:rsidRPr="0024120C" w:rsidRDefault="00545B06" w:rsidP="00545B06">
      <w:pPr>
        <w:ind w:left="1080" w:hanging="720"/>
        <w:rPr>
          <w:rFonts w:ascii="Times New Roman" w:hAnsi="Times New Roman" w:cs="Times New Roman"/>
          <w:b/>
        </w:rPr>
      </w:pPr>
    </w:p>
    <w:p w14:paraId="6C1FA271" w14:textId="77777777" w:rsidR="009B0DCB" w:rsidRPr="0024120C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Call to order </w:t>
      </w:r>
    </w:p>
    <w:p w14:paraId="14A7A8E3" w14:textId="4C30A31C" w:rsidR="00C27BF8" w:rsidRPr="0024120C" w:rsidRDefault="00871776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</w:t>
      </w:r>
      <w:r w:rsidR="00C27BF8" w:rsidRPr="0024120C">
        <w:rPr>
          <w:rFonts w:ascii="Times New Roman" w:hAnsi="Times New Roman" w:cs="Times New Roman"/>
        </w:rPr>
        <w:t xml:space="preserve"> called the meeting to order at </w:t>
      </w:r>
      <w:r w:rsidRPr="0024120C">
        <w:rPr>
          <w:rFonts w:ascii="Times New Roman" w:hAnsi="Times New Roman" w:cs="Times New Roman"/>
        </w:rPr>
        <w:t>6</w:t>
      </w:r>
      <w:r w:rsidR="00C27BF8" w:rsidRPr="0024120C">
        <w:rPr>
          <w:rFonts w:ascii="Times New Roman" w:hAnsi="Times New Roman" w:cs="Times New Roman"/>
        </w:rPr>
        <w:t>:</w:t>
      </w:r>
      <w:r w:rsidRPr="0024120C">
        <w:rPr>
          <w:rFonts w:ascii="Times New Roman" w:hAnsi="Times New Roman" w:cs="Times New Roman"/>
        </w:rPr>
        <w:t>46</w:t>
      </w:r>
    </w:p>
    <w:p w14:paraId="00EE4A95" w14:textId="071234E6" w:rsidR="001E2A43" w:rsidRPr="0024120C" w:rsidRDefault="001E2A43" w:rsidP="0024120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Running late already, tsk </w:t>
      </w:r>
      <w:proofErr w:type="spellStart"/>
      <w:r w:rsidRPr="0024120C">
        <w:rPr>
          <w:rFonts w:ascii="Times New Roman" w:hAnsi="Times New Roman" w:cs="Times New Roman"/>
        </w:rPr>
        <w:t>tsk</w:t>
      </w:r>
      <w:proofErr w:type="spellEnd"/>
    </w:p>
    <w:p w14:paraId="7F06CC3A" w14:textId="2808F4BD" w:rsidR="00C27BF8" w:rsidRPr="0024120C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Approval of the </w:t>
      </w:r>
      <w:r w:rsidR="0024120C">
        <w:rPr>
          <w:rFonts w:ascii="Times New Roman" w:hAnsi="Times New Roman" w:cs="Times New Roman"/>
        </w:rPr>
        <w:t xml:space="preserve">2018 </w:t>
      </w:r>
      <w:r w:rsidRPr="0024120C">
        <w:rPr>
          <w:rFonts w:ascii="Times New Roman" w:hAnsi="Times New Roman" w:cs="Times New Roman"/>
        </w:rPr>
        <w:t>minutes</w:t>
      </w:r>
    </w:p>
    <w:p w14:paraId="42D5BD03" w14:textId="7C1B892F" w:rsidR="00C27BF8" w:rsidRPr="0024120C" w:rsidRDefault="00C27BF8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Stephanie Kelly motioned </w:t>
      </w:r>
      <w:r w:rsidR="009155E7">
        <w:rPr>
          <w:rFonts w:ascii="Times New Roman" w:hAnsi="Times New Roman" w:cs="Times New Roman"/>
        </w:rPr>
        <w:t xml:space="preserve">to </w:t>
      </w:r>
      <w:r w:rsidR="00871776" w:rsidRPr="0024120C">
        <w:rPr>
          <w:rFonts w:ascii="Times New Roman" w:hAnsi="Times New Roman" w:cs="Times New Roman"/>
        </w:rPr>
        <w:t>adopt the old minutes</w:t>
      </w:r>
    </w:p>
    <w:p w14:paraId="71837A9D" w14:textId="1F7ABBF4" w:rsidR="00871776" w:rsidRPr="0024120C" w:rsidRDefault="00871776" w:rsidP="00871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Seconded by Jill</w:t>
      </w:r>
    </w:p>
    <w:p w14:paraId="7F1D2EC4" w14:textId="24934736" w:rsidR="00871776" w:rsidRPr="0024120C" w:rsidRDefault="00871776" w:rsidP="00871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Colleen mentions we should rearrange</w:t>
      </w:r>
      <w:r w:rsidR="00254AA1">
        <w:rPr>
          <w:rFonts w:ascii="Times New Roman" w:hAnsi="Times New Roman" w:cs="Times New Roman"/>
        </w:rPr>
        <w:t xml:space="preserve"> </w:t>
      </w:r>
      <w:r w:rsidR="00036324">
        <w:rPr>
          <w:rFonts w:ascii="Times New Roman" w:hAnsi="Times New Roman" w:cs="Times New Roman"/>
        </w:rPr>
        <w:t xml:space="preserve">our meeting times </w:t>
      </w:r>
      <w:r w:rsidR="00254AA1">
        <w:rPr>
          <w:rFonts w:ascii="Times New Roman" w:hAnsi="Times New Roman" w:cs="Times New Roman"/>
        </w:rPr>
        <w:t xml:space="preserve">so that there is no time conflict with </w:t>
      </w:r>
      <w:r w:rsidR="00036324">
        <w:rPr>
          <w:rFonts w:ascii="Times New Roman" w:hAnsi="Times New Roman" w:cs="Times New Roman"/>
        </w:rPr>
        <w:t xml:space="preserve">the school </w:t>
      </w:r>
      <w:r w:rsidR="00254AA1">
        <w:rPr>
          <w:rFonts w:ascii="Times New Roman" w:hAnsi="Times New Roman" w:cs="Times New Roman"/>
        </w:rPr>
        <w:t>parties</w:t>
      </w:r>
    </w:p>
    <w:p w14:paraId="1CC10451" w14:textId="117C1CE0" w:rsidR="00C27BF8" w:rsidRPr="0024120C" w:rsidRDefault="00871776" w:rsidP="00871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We are rushing through the meeting to make one of the parties</w:t>
      </w:r>
    </w:p>
    <w:p w14:paraId="3647C5C0" w14:textId="201789C3" w:rsidR="00C27BF8" w:rsidRPr="0024120C" w:rsidRDefault="00C27BF8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Ayes have it with </w:t>
      </w:r>
      <w:r w:rsidR="0024120C">
        <w:rPr>
          <w:rFonts w:ascii="Times New Roman" w:hAnsi="Times New Roman" w:cs="Times New Roman"/>
        </w:rPr>
        <w:t>no</w:t>
      </w:r>
      <w:r w:rsidRPr="0024120C">
        <w:rPr>
          <w:rFonts w:ascii="Times New Roman" w:hAnsi="Times New Roman" w:cs="Times New Roman"/>
        </w:rPr>
        <w:t xml:space="preserve"> Nays or abstentions</w:t>
      </w:r>
    </w:p>
    <w:p w14:paraId="7A7A202D" w14:textId="77777777" w:rsidR="00C27BF8" w:rsidRPr="0024120C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Officer Reports</w:t>
      </w:r>
    </w:p>
    <w:p w14:paraId="63CDAA1C" w14:textId="2A718360" w:rsidR="008866CF" w:rsidRDefault="008866CF" w:rsidP="008866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</w:t>
      </w:r>
    </w:p>
    <w:p w14:paraId="59DAC709" w14:textId="77777777" w:rsidR="00254AA1" w:rsidRPr="0024120C" w:rsidRDefault="00254AA1" w:rsidP="00254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Executive meeting announcements</w:t>
      </w:r>
    </w:p>
    <w:p w14:paraId="39128334" w14:textId="77777777" w:rsidR="00254AA1" w:rsidRPr="0024120C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Digital Submission Process for 2020</w:t>
      </w:r>
    </w:p>
    <w:p w14:paraId="1640410D" w14:textId="77777777" w:rsidR="00254AA1" w:rsidRPr="0024120C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Change the constitution to help prevent a voting issue from reoccurring</w:t>
      </w:r>
    </w:p>
    <w:p w14:paraId="3A0C5D6D" w14:textId="77777777" w:rsidR="00254AA1" w:rsidRPr="0024120C" w:rsidRDefault="00254AA1" w:rsidP="00254AA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took a very long time to tell us that we basically are unconcerned with an irrelevant voting issue</w:t>
      </w:r>
    </w:p>
    <w:p w14:paraId="0768DFF0" w14:textId="77777777" w:rsidR="00254AA1" w:rsidRPr="0024120C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Change in the Marketing</w:t>
      </w:r>
    </w:p>
    <w:p w14:paraId="5D63BCA6" w14:textId="77777777" w:rsidR="00254AA1" w:rsidRPr="0024120C" w:rsidRDefault="00254AA1" w:rsidP="00254AA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Ditto on the marketing </w:t>
      </w:r>
    </w:p>
    <w:p w14:paraId="56490A90" w14:textId="77777777" w:rsidR="00254AA1" w:rsidRPr="0024120C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Adopted the NCA Statement on Diversity, Equity, and Inclusion</w:t>
      </w:r>
    </w:p>
    <w:p w14:paraId="4B27237C" w14:textId="77777777" w:rsidR="00254AA1" w:rsidRPr="0024120C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Division numbers</w:t>
      </w:r>
    </w:p>
    <w:p w14:paraId="37891879" w14:textId="77777777" w:rsidR="00254AA1" w:rsidRPr="0024120C" w:rsidRDefault="00254AA1" w:rsidP="00254AA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Highest </w:t>
      </w:r>
      <w:r>
        <w:rPr>
          <w:rFonts w:ascii="Times New Roman" w:hAnsi="Times New Roman" w:cs="Times New Roman"/>
        </w:rPr>
        <w:t xml:space="preserve">numbers </w:t>
      </w:r>
      <w:r w:rsidRPr="0024120C">
        <w:rPr>
          <w:rFonts w:ascii="Times New Roman" w:hAnsi="Times New Roman" w:cs="Times New Roman"/>
        </w:rPr>
        <w:t>we have had in 10 years</w:t>
      </w:r>
    </w:p>
    <w:p w14:paraId="5FC9C015" w14:textId="5CB46C68" w:rsidR="00254AA1" w:rsidRPr="00254AA1" w:rsidRDefault="00254AA1" w:rsidP="00254AA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We are </w:t>
      </w:r>
      <w:r>
        <w:rPr>
          <w:rFonts w:ascii="Times New Roman" w:hAnsi="Times New Roman" w:cs="Times New Roman"/>
        </w:rPr>
        <w:t xml:space="preserve">unconcerned with </w:t>
      </w:r>
      <w:r w:rsidRPr="0024120C">
        <w:rPr>
          <w:rFonts w:ascii="Times New Roman" w:hAnsi="Times New Roman" w:cs="Times New Roman"/>
        </w:rPr>
        <w:t>numbers</w:t>
      </w:r>
    </w:p>
    <w:p w14:paraId="13109875" w14:textId="0EA95482" w:rsidR="00C27BF8" w:rsidRPr="0024120C" w:rsidRDefault="008866CF" w:rsidP="008866CF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Jill Bergeron</w:t>
      </w:r>
      <w:r w:rsidR="0024120C">
        <w:rPr>
          <w:rFonts w:ascii="Times New Roman" w:hAnsi="Times New Roman" w:cs="Times New Roman"/>
        </w:rPr>
        <w:t>- nope</w:t>
      </w:r>
    </w:p>
    <w:p w14:paraId="7EB56A03" w14:textId="60CDF73A" w:rsidR="00C27BF8" w:rsidRPr="0024120C" w:rsidRDefault="008866CF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Ryan</w:t>
      </w:r>
      <w:r w:rsidR="00C27BF8" w:rsidRPr="0024120C">
        <w:rPr>
          <w:rFonts w:ascii="Times New Roman" w:hAnsi="Times New Roman" w:cs="Times New Roman"/>
        </w:rPr>
        <w:t xml:space="preserve"> – </w:t>
      </w:r>
      <w:r w:rsidR="00EF62E7" w:rsidRPr="0024120C">
        <w:rPr>
          <w:rFonts w:ascii="Times New Roman" w:hAnsi="Times New Roman" w:cs="Times New Roman"/>
        </w:rPr>
        <w:t>zilch</w:t>
      </w:r>
    </w:p>
    <w:p w14:paraId="10B0E70F" w14:textId="11FBB0FC" w:rsidR="00C27BF8" w:rsidRDefault="00EF62E7" w:rsidP="00C27BF8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Coll</w:t>
      </w:r>
      <w:r w:rsidR="00254AA1">
        <w:rPr>
          <w:rFonts w:ascii="Times New Roman" w:hAnsi="Times New Roman" w:cs="Times New Roman"/>
        </w:rPr>
        <w:t>e</w:t>
      </w:r>
      <w:r w:rsidRPr="0024120C">
        <w:rPr>
          <w:rFonts w:ascii="Times New Roman" w:hAnsi="Times New Roman" w:cs="Times New Roman"/>
        </w:rPr>
        <w:t>e</w:t>
      </w:r>
      <w:r w:rsidR="00254AA1">
        <w:rPr>
          <w:rFonts w:ascii="Times New Roman" w:hAnsi="Times New Roman" w:cs="Times New Roman"/>
        </w:rPr>
        <w:t>n</w:t>
      </w:r>
      <w:r w:rsidRPr="0024120C">
        <w:rPr>
          <w:rFonts w:ascii="Times New Roman" w:hAnsi="Times New Roman" w:cs="Times New Roman"/>
        </w:rPr>
        <w:t xml:space="preserve"> Mestayer</w:t>
      </w:r>
      <w:r w:rsidR="00871776" w:rsidRPr="0024120C">
        <w:rPr>
          <w:rFonts w:ascii="Times New Roman" w:hAnsi="Times New Roman" w:cs="Times New Roman"/>
        </w:rPr>
        <w:t xml:space="preserve"> </w:t>
      </w:r>
      <w:r w:rsidR="0024120C">
        <w:rPr>
          <w:rFonts w:ascii="Times New Roman" w:hAnsi="Times New Roman" w:cs="Times New Roman"/>
        </w:rPr>
        <w:t>–</w:t>
      </w:r>
      <w:r w:rsidR="00871776" w:rsidRPr="0024120C">
        <w:rPr>
          <w:rFonts w:ascii="Times New Roman" w:hAnsi="Times New Roman" w:cs="Times New Roman"/>
        </w:rPr>
        <w:t xml:space="preserve"> </w:t>
      </w:r>
      <w:r w:rsidR="0024120C">
        <w:rPr>
          <w:rFonts w:ascii="Times New Roman" w:hAnsi="Times New Roman" w:cs="Times New Roman"/>
        </w:rPr>
        <w:t>covers old business</w:t>
      </w:r>
    </w:p>
    <w:p w14:paraId="5E0CDD05" w14:textId="77777777" w:rsidR="00254AA1" w:rsidRPr="0024120C" w:rsidRDefault="00254AA1" w:rsidP="00254AA1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lastRenderedPageBreak/>
        <w:t>2019 Convention programing</w:t>
      </w:r>
    </w:p>
    <w:p w14:paraId="2E88013A" w14:textId="77777777" w:rsidR="00254AA1" w:rsidRPr="0024120C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13 paper submissions</w:t>
      </w:r>
    </w:p>
    <w:p w14:paraId="32A3E3F0" w14:textId="77777777" w:rsidR="00254AA1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15 panels</w:t>
      </w:r>
      <w:r>
        <w:rPr>
          <w:rFonts w:ascii="Times New Roman" w:hAnsi="Times New Roman" w:cs="Times New Roman"/>
        </w:rPr>
        <w:t xml:space="preserve"> (paper and discussion) </w:t>
      </w:r>
    </w:p>
    <w:p w14:paraId="546C4E2B" w14:textId="77777777" w:rsidR="00254AA1" w:rsidRPr="0024120C" w:rsidRDefault="00254AA1" w:rsidP="00254AA1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for inclusion - 9</w:t>
      </w:r>
    </w:p>
    <w:p w14:paraId="6BE49AE5" w14:textId="2AD2EA0A" w:rsidR="00254AA1" w:rsidRPr="00254AA1" w:rsidRDefault="00254AA1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2 </w:t>
      </w:r>
      <w:r w:rsidRPr="0024120C">
        <w:rPr>
          <w:rFonts w:ascii="Times New Roman" w:hAnsi="Times New Roman" w:cs="Times New Roman"/>
        </w:rPr>
        <w:t>slots total</w:t>
      </w:r>
      <w:r>
        <w:rPr>
          <w:rFonts w:ascii="Times New Roman" w:hAnsi="Times New Roman" w:cs="Times New Roman"/>
        </w:rPr>
        <w:t>, including business meeting</w:t>
      </w:r>
    </w:p>
    <w:p w14:paraId="6D9CE890" w14:textId="77777777" w:rsidR="00C27BF8" w:rsidRPr="0024120C" w:rsidRDefault="00C27BF8" w:rsidP="00C27B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Old Business</w:t>
      </w:r>
    </w:p>
    <w:p w14:paraId="55BA87F3" w14:textId="62A27F6B" w:rsidR="0024120C" w:rsidRPr="0024120C" w:rsidRDefault="003874B8" w:rsidP="00C27BF8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According to the agenda, </w:t>
      </w:r>
      <w:r w:rsidR="0024120C">
        <w:rPr>
          <w:rFonts w:ascii="Times New Roman" w:hAnsi="Times New Roman" w:cs="Times New Roman"/>
        </w:rPr>
        <w:t>Scott was supposed to appreciate the reviewers here</w:t>
      </w:r>
      <w:r>
        <w:rPr>
          <w:rFonts w:ascii="Times New Roman" w:hAnsi="Times New Roman" w:cs="Times New Roman"/>
        </w:rPr>
        <w:t>,</w:t>
      </w:r>
      <w:r w:rsidR="0024120C">
        <w:rPr>
          <w:rFonts w:ascii="Times New Roman" w:hAnsi="Times New Roman" w:cs="Times New Roman"/>
        </w:rPr>
        <w:t xml:space="preserve"> but he did it at the end</w:t>
      </w:r>
    </w:p>
    <w:p w14:paraId="77BF6A58" w14:textId="654D3947" w:rsidR="00657891" w:rsidRPr="0024120C" w:rsidRDefault="00C27BF8" w:rsidP="00871776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New Business</w:t>
      </w:r>
    </w:p>
    <w:p w14:paraId="5E9B4A62" w14:textId="445E710C" w:rsidR="00871776" w:rsidRPr="0024120C" w:rsidRDefault="00871776" w:rsidP="00871776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Elections</w:t>
      </w:r>
    </w:p>
    <w:p w14:paraId="6D71D959" w14:textId="7DD2D33F" w:rsidR="00871776" w:rsidRDefault="00254AA1" w:rsidP="00871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Stephanie Kelly reported on behalf of the nominating committee. She began by announcing that </w:t>
      </w:r>
      <w:r w:rsidR="00871776" w:rsidRPr="0024120C">
        <w:rPr>
          <w:rFonts w:ascii="Times New Roman" w:hAnsi="Times New Roman" w:cs="Times New Roman"/>
        </w:rPr>
        <w:t xml:space="preserve">Kevin Bryant </w:t>
      </w:r>
      <w:r>
        <w:rPr>
          <w:rFonts w:ascii="Times New Roman" w:hAnsi="Times New Roman" w:cs="Times New Roman"/>
        </w:rPr>
        <w:t xml:space="preserve">had </w:t>
      </w:r>
      <w:r w:rsidR="0024120C">
        <w:rPr>
          <w:rFonts w:ascii="Times New Roman" w:hAnsi="Times New Roman" w:cs="Times New Roman"/>
        </w:rPr>
        <w:t>removed himself from</w:t>
      </w:r>
      <w:r w:rsidR="00871776" w:rsidRPr="0024120C">
        <w:rPr>
          <w:rFonts w:ascii="Times New Roman" w:hAnsi="Times New Roman" w:cs="Times New Roman"/>
        </w:rPr>
        <w:t xml:space="preserve"> the nominating committee </w:t>
      </w:r>
      <w:r w:rsidR="0024120C">
        <w:rPr>
          <w:rFonts w:ascii="Times New Roman" w:hAnsi="Times New Roman" w:cs="Times New Roman"/>
        </w:rPr>
        <w:t>so he could run for Vice President Elect</w:t>
      </w:r>
      <w:r>
        <w:rPr>
          <w:rFonts w:ascii="Times New Roman" w:hAnsi="Times New Roman" w:cs="Times New Roman"/>
        </w:rPr>
        <w:t xml:space="preserve">; he was replaced by Michelle </w:t>
      </w:r>
      <w:proofErr w:type="spellStart"/>
      <w:r>
        <w:rPr>
          <w:rFonts w:ascii="Times New Roman" w:hAnsi="Times New Roman" w:cs="Times New Roman"/>
        </w:rPr>
        <w:t>Violanti</w:t>
      </w:r>
      <w:proofErr w:type="spellEnd"/>
      <w:r>
        <w:rPr>
          <w:rFonts w:ascii="Times New Roman" w:hAnsi="Times New Roman" w:cs="Times New Roman"/>
        </w:rPr>
        <w:t>.</w:t>
      </w:r>
      <w:r w:rsidR="0024120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 nominating committee put forth nominees of Kevin Bryant and write in, then opened the floor for nominations. No further nominations were presented. </w:t>
      </w:r>
    </w:p>
    <w:p w14:paraId="128A8323" w14:textId="666C0329" w:rsidR="0024120C" w:rsidRPr="0024120C" w:rsidRDefault="0024120C" w:rsidP="0024120C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Thank you Kevin, for taking one for the team</w:t>
      </w:r>
    </w:p>
    <w:p w14:paraId="5EC14928" w14:textId="6AE50C9B" w:rsidR="00871776" w:rsidRPr="0024120C" w:rsidRDefault="00871776" w:rsidP="00871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Jill motions </w:t>
      </w:r>
      <w:r w:rsidR="007E39D1" w:rsidRPr="0024120C">
        <w:rPr>
          <w:rFonts w:ascii="Times New Roman" w:hAnsi="Times New Roman" w:cs="Times New Roman"/>
        </w:rPr>
        <w:t>that we vote on the V</w:t>
      </w:r>
      <w:r w:rsidR="0024120C">
        <w:rPr>
          <w:rFonts w:ascii="Times New Roman" w:hAnsi="Times New Roman" w:cs="Times New Roman"/>
        </w:rPr>
        <w:t xml:space="preserve">ice </w:t>
      </w:r>
      <w:r w:rsidR="007E39D1" w:rsidRPr="0024120C">
        <w:rPr>
          <w:rFonts w:ascii="Times New Roman" w:hAnsi="Times New Roman" w:cs="Times New Roman"/>
        </w:rPr>
        <w:t>P</w:t>
      </w:r>
      <w:r w:rsidR="0024120C">
        <w:rPr>
          <w:rFonts w:ascii="Times New Roman" w:hAnsi="Times New Roman" w:cs="Times New Roman"/>
        </w:rPr>
        <w:t xml:space="preserve">resident </w:t>
      </w:r>
      <w:r w:rsidR="007E39D1" w:rsidRPr="0024120C">
        <w:rPr>
          <w:rFonts w:ascii="Times New Roman" w:hAnsi="Times New Roman" w:cs="Times New Roman"/>
        </w:rPr>
        <w:t>E</w:t>
      </w:r>
      <w:r w:rsidR="0024120C">
        <w:rPr>
          <w:rFonts w:ascii="Times New Roman" w:hAnsi="Times New Roman" w:cs="Times New Roman"/>
        </w:rPr>
        <w:t>lect</w:t>
      </w:r>
    </w:p>
    <w:p w14:paraId="4ECD7187" w14:textId="245E6DBC" w:rsidR="00871776" w:rsidRPr="0024120C" w:rsidRDefault="00871776" w:rsidP="007E39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Michelle V. secon</w:t>
      </w:r>
      <w:r w:rsidR="007E39D1" w:rsidRPr="0024120C">
        <w:rPr>
          <w:rFonts w:ascii="Times New Roman" w:hAnsi="Times New Roman" w:cs="Times New Roman"/>
        </w:rPr>
        <w:t>d</w:t>
      </w:r>
      <w:r w:rsidRPr="0024120C">
        <w:rPr>
          <w:rFonts w:ascii="Times New Roman" w:hAnsi="Times New Roman" w:cs="Times New Roman"/>
        </w:rPr>
        <w:t>s</w:t>
      </w:r>
    </w:p>
    <w:p w14:paraId="0D90B5F7" w14:textId="2DAF0395" w:rsidR="00871776" w:rsidRPr="0024120C" w:rsidRDefault="00254AA1" w:rsidP="007E39D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Kevin’s candidacy p</w:t>
      </w:r>
      <w:r w:rsidR="00871776" w:rsidRPr="0024120C">
        <w:rPr>
          <w:rFonts w:ascii="Times New Roman" w:hAnsi="Times New Roman" w:cs="Times New Roman"/>
        </w:rPr>
        <w:t xml:space="preserve">asses </w:t>
      </w:r>
      <w:r w:rsidR="007E39D1" w:rsidRPr="0024120C">
        <w:rPr>
          <w:rFonts w:ascii="Times New Roman" w:hAnsi="Times New Roman" w:cs="Times New Roman"/>
        </w:rPr>
        <w:t>unanimously, probably because he was uncontested</w:t>
      </w:r>
    </w:p>
    <w:p w14:paraId="084FB1FC" w14:textId="47B68C71" w:rsidR="00871776" w:rsidRPr="0024120C" w:rsidRDefault="00871776" w:rsidP="00871776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Kevin’s first act as V</w:t>
      </w:r>
      <w:r w:rsidR="00254AA1">
        <w:rPr>
          <w:rFonts w:ascii="Times New Roman" w:hAnsi="Times New Roman" w:cs="Times New Roman"/>
        </w:rPr>
        <w:t xml:space="preserve">ice </w:t>
      </w:r>
      <w:r w:rsidRPr="0024120C">
        <w:rPr>
          <w:rFonts w:ascii="Times New Roman" w:hAnsi="Times New Roman" w:cs="Times New Roman"/>
        </w:rPr>
        <w:t>C</w:t>
      </w:r>
      <w:r w:rsidR="00254AA1">
        <w:rPr>
          <w:rFonts w:ascii="Times New Roman" w:hAnsi="Times New Roman" w:cs="Times New Roman"/>
        </w:rPr>
        <w:t xml:space="preserve">hair </w:t>
      </w:r>
      <w:r w:rsidRPr="0024120C">
        <w:rPr>
          <w:rFonts w:ascii="Times New Roman" w:hAnsi="Times New Roman" w:cs="Times New Roman"/>
        </w:rPr>
        <w:t>E</w:t>
      </w:r>
      <w:r w:rsidR="00254AA1">
        <w:rPr>
          <w:rFonts w:ascii="Times New Roman" w:hAnsi="Times New Roman" w:cs="Times New Roman"/>
        </w:rPr>
        <w:t>lect</w:t>
      </w:r>
      <w:r w:rsidRPr="0024120C">
        <w:rPr>
          <w:rFonts w:ascii="Times New Roman" w:hAnsi="Times New Roman" w:cs="Times New Roman"/>
        </w:rPr>
        <w:t xml:space="preserve"> is to </w:t>
      </w:r>
      <w:r w:rsidR="007E39D1" w:rsidRPr="0024120C">
        <w:rPr>
          <w:rFonts w:ascii="Times New Roman" w:hAnsi="Times New Roman" w:cs="Times New Roman"/>
        </w:rPr>
        <w:t xml:space="preserve">leave our meeting and </w:t>
      </w:r>
      <w:r w:rsidRPr="0024120C">
        <w:rPr>
          <w:rFonts w:ascii="Times New Roman" w:hAnsi="Times New Roman" w:cs="Times New Roman"/>
        </w:rPr>
        <w:t>attend a different meeting</w:t>
      </w:r>
      <w:r w:rsidR="007E39D1" w:rsidRPr="0024120C">
        <w:rPr>
          <w:rFonts w:ascii="Times New Roman" w:hAnsi="Times New Roman" w:cs="Times New Roman"/>
        </w:rPr>
        <w:t>—nice choice, guys</w:t>
      </w:r>
    </w:p>
    <w:p w14:paraId="34C62A4C" w14:textId="650A7CDA" w:rsidR="00A9341F" w:rsidRPr="0024120C" w:rsidRDefault="00254AA1" w:rsidP="007E39D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Business: </w:t>
      </w:r>
      <w:r w:rsidR="007E39D1" w:rsidRPr="0024120C">
        <w:rPr>
          <w:rFonts w:ascii="Times New Roman" w:hAnsi="Times New Roman" w:cs="Times New Roman"/>
        </w:rPr>
        <w:t>2020 Convention is in Frisco, TX April 1-</w:t>
      </w:r>
      <w:r w:rsidR="00282DD2">
        <w:rPr>
          <w:rFonts w:ascii="Times New Roman" w:hAnsi="Times New Roman" w:cs="Times New Roman"/>
        </w:rPr>
        <w:t xml:space="preserve">5, </w:t>
      </w:r>
      <w:r w:rsidR="00A9341F" w:rsidRPr="0024120C">
        <w:rPr>
          <w:rFonts w:ascii="Times New Roman" w:hAnsi="Times New Roman" w:cs="Times New Roman"/>
        </w:rPr>
        <w:t xml:space="preserve">2019 </w:t>
      </w:r>
    </w:p>
    <w:p w14:paraId="3831B10B" w14:textId="271CE61E" w:rsidR="001E2A43" w:rsidRPr="0024120C" w:rsidRDefault="001E2A43" w:rsidP="001E2A4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Brainstorm with Theme “Disruptive Communication: A Discipline Without Restraints”</w:t>
      </w:r>
    </w:p>
    <w:p w14:paraId="315163CD" w14:textId="1366DFFC" w:rsidR="00A9341F" w:rsidRPr="00254AA1" w:rsidRDefault="007E39D1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Jill mentioned Trump rallies</w:t>
      </w:r>
    </w:p>
    <w:p w14:paraId="6CAB7899" w14:textId="728A50B6" w:rsidR="007E39D1" w:rsidRPr="00254AA1" w:rsidRDefault="007E39D1" w:rsidP="0080035F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Scott assumes it’ll prob</w:t>
      </w:r>
      <w:r w:rsidR="00282DD2">
        <w:rPr>
          <w:rFonts w:ascii="Times New Roman" w:hAnsi="Times New Roman" w:cs="Times New Roman"/>
        </w:rPr>
        <w:t>ably</w:t>
      </w:r>
      <w:r w:rsidRPr="00254AA1">
        <w:rPr>
          <w:rFonts w:ascii="Times New Roman" w:hAnsi="Times New Roman" w:cs="Times New Roman"/>
        </w:rPr>
        <w:t xml:space="preserve"> still be relevant</w:t>
      </w:r>
      <w:r w:rsidR="00282DD2">
        <w:rPr>
          <w:rFonts w:ascii="Times New Roman" w:hAnsi="Times New Roman" w:cs="Times New Roman"/>
        </w:rPr>
        <w:t xml:space="preserve"> direction</w:t>
      </w:r>
    </w:p>
    <w:p w14:paraId="422B0078" w14:textId="25C177D4" w:rsidR="007E39D1" w:rsidRPr="00254AA1" w:rsidRDefault="007E39D1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Colleen suggests disruptions in the classroom</w:t>
      </w:r>
    </w:p>
    <w:p w14:paraId="1A6E802C" w14:textId="1B25E4AC" w:rsidR="00A9341F" w:rsidRPr="00254AA1" w:rsidRDefault="00A9341F" w:rsidP="0080035F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 xml:space="preserve">Michelle V </w:t>
      </w:r>
      <w:r w:rsidR="007E39D1" w:rsidRPr="00254AA1">
        <w:rPr>
          <w:rFonts w:ascii="Times New Roman" w:hAnsi="Times New Roman" w:cs="Times New Roman"/>
        </w:rPr>
        <w:t xml:space="preserve">furthers that </w:t>
      </w:r>
      <w:r w:rsidR="001E2A43" w:rsidRPr="00254AA1">
        <w:rPr>
          <w:rFonts w:ascii="Times New Roman" w:hAnsi="Times New Roman" w:cs="Times New Roman"/>
        </w:rPr>
        <w:t xml:space="preserve">idea </w:t>
      </w:r>
      <w:r w:rsidR="007E39D1" w:rsidRPr="00254AA1">
        <w:rPr>
          <w:rFonts w:ascii="Times New Roman" w:hAnsi="Times New Roman" w:cs="Times New Roman"/>
        </w:rPr>
        <w:t>by focusing on disrupting current teaching methods in the classroom</w:t>
      </w:r>
    </w:p>
    <w:p w14:paraId="271FF607" w14:textId="43B9390A" w:rsidR="00A9341F" w:rsidRPr="00254AA1" w:rsidRDefault="007E39D1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Stephanie Kelly mentions research disruptions</w:t>
      </w:r>
      <w:r w:rsidR="00254AA1" w:rsidRPr="00254AA1">
        <w:rPr>
          <w:rFonts w:ascii="Times New Roman" w:hAnsi="Times New Roman" w:cs="Times New Roman"/>
        </w:rPr>
        <w:t>…</w:t>
      </w:r>
      <w:r w:rsidRPr="00254AA1">
        <w:rPr>
          <w:rFonts w:ascii="Times New Roman" w:hAnsi="Times New Roman" w:cs="Times New Roman"/>
        </w:rPr>
        <w:t>Look</w:t>
      </w:r>
      <w:r w:rsidR="001E2A43" w:rsidRPr="00254AA1">
        <w:rPr>
          <w:rFonts w:ascii="Times New Roman" w:hAnsi="Times New Roman" w:cs="Times New Roman"/>
        </w:rPr>
        <w:t>s</w:t>
      </w:r>
      <w:r w:rsidRPr="00254AA1">
        <w:rPr>
          <w:rFonts w:ascii="Times New Roman" w:hAnsi="Times New Roman" w:cs="Times New Roman"/>
        </w:rPr>
        <w:t xml:space="preserve"> at me while she mentions it—I feel targeted</w:t>
      </w:r>
    </w:p>
    <w:p w14:paraId="5D582E83" w14:textId="6CCA01D8" w:rsidR="007E39D1" w:rsidRPr="00254AA1" w:rsidRDefault="00254AA1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Lauri </w:t>
      </w:r>
      <w:proofErr w:type="spellStart"/>
      <w:r>
        <w:rPr>
          <w:rFonts w:ascii="Times New Roman" w:hAnsi="Times New Roman" w:cs="Times New Roman"/>
        </w:rPr>
        <w:t>Metcaff</w:t>
      </w:r>
      <w:proofErr w:type="spellEnd"/>
      <w:r w:rsidR="007E39D1" w:rsidRPr="00254AA1">
        <w:rPr>
          <w:rFonts w:ascii="Times New Roman" w:hAnsi="Times New Roman" w:cs="Times New Roman"/>
        </w:rPr>
        <w:t xml:space="preserve"> offers insight into disrupting courses with a mind towards disabilities—how can we include these individuals</w:t>
      </w:r>
    </w:p>
    <w:p w14:paraId="1528E5AE" w14:textId="2C618E33" w:rsidR="007E39D1" w:rsidRPr="00254AA1" w:rsidRDefault="007E39D1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 xml:space="preserve">Scott </w:t>
      </w:r>
      <w:r w:rsidR="001E2A43" w:rsidRPr="00254AA1">
        <w:rPr>
          <w:rFonts w:ascii="Times New Roman" w:hAnsi="Times New Roman" w:cs="Times New Roman"/>
        </w:rPr>
        <w:t>proposes that we look at the disruptive effect technology has on learning in the classroom and how can we work with it—address generational issues</w:t>
      </w:r>
    </w:p>
    <w:p w14:paraId="359910D8" w14:textId="7375B68A" w:rsidR="001E2A43" w:rsidRPr="00254AA1" w:rsidRDefault="001E2A43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Michelle V. mentions that there are two sides to disruption</w:t>
      </w:r>
    </w:p>
    <w:p w14:paraId="235D66FA" w14:textId="0E18EEF7" w:rsidR="001E2A43" w:rsidRPr="00254AA1" w:rsidRDefault="001E2A43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Scott likes the idea of a discipline without restraints</w:t>
      </w:r>
    </w:p>
    <w:p w14:paraId="56B5C1F0" w14:textId="7C80C735" w:rsidR="001E2A43" w:rsidRPr="00254AA1" w:rsidRDefault="00254AA1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Lionelle</w:t>
      </w:r>
      <w:proofErr w:type="spellEnd"/>
      <w:r w:rsidR="001E2A43" w:rsidRPr="00254AA1">
        <w:rPr>
          <w:rFonts w:ascii="Times New Roman" w:hAnsi="Times New Roman" w:cs="Times New Roman"/>
        </w:rPr>
        <w:t xml:space="preserve"> suggests we look at disrupting hegemony and whiteness in the classroom</w:t>
      </w:r>
    </w:p>
    <w:p w14:paraId="6FD9CBF5" w14:textId="15DDFA9E" w:rsidR="001E2A43" w:rsidRPr="00254AA1" w:rsidRDefault="001E2A43" w:rsidP="00254AA1">
      <w:pPr>
        <w:pStyle w:val="ListParagraph"/>
        <w:numPr>
          <w:ilvl w:val="2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Emeline mentions disrupting the silence they are in, talking about their minority status</w:t>
      </w:r>
    </w:p>
    <w:p w14:paraId="7FE43E7C" w14:textId="4748791F" w:rsidR="001E2A43" w:rsidRPr="00254AA1" w:rsidRDefault="001E2A43" w:rsidP="00254AA1">
      <w:pPr>
        <w:pStyle w:val="ListParagraph"/>
        <w:numPr>
          <w:ilvl w:val="3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 xml:space="preserve">Michelle V. suggests we look at not placing people in boxes—look beyond their label </w:t>
      </w:r>
    </w:p>
    <w:p w14:paraId="2E9C986B" w14:textId="77777777" w:rsidR="00637500" w:rsidRPr="00254AA1" w:rsidRDefault="001E2A43" w:rsidP="00254AA1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lastRenderedPageBreak/>
        <w:t>Colleen suggests keeping it open and look at disrupting stereotypes</w:t>
      </w:r>
    </w:p>
    <w:p w14:paraId="26783D54" w14:textId="48900A87" w:rsidR="001E2A43" w:rsidRPr="00254AA1" w:rsidRDefault="001E2A43" w:rsidP="00254AA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254AA1">
        <w:rPr>
          <w:rFonts w:ascii="Times New Roman" w:hAnsi="Times New Roman" w:cs="Times New Roman"/>
        </w:rPr>
        <w:t>Serving the IDD</w:t>
      </w:r>
    </w:p>
    <w:p w14:paraId="5BE42295" w14:textId="4FA449B4" w:rsidR="001E2A43" w:rsidRPr="0024120C" w:rsidRDefault="001E2A43" w:rsidP="001E2A43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served us by forgetting to take attendance</w:t>
      </w:r>
    </w:p>
    <w:p w14:paraId="6CAC632B" w14:textId="1C1663DB" w:rsidR="001E2A43" w:rsidRPr="0024120C" w:rsidRDefault="001E2A43" w:rsidP="001E2A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asks for volunteer</w:t>
      </w:r>
      <w:r w:rsidR="00637500" w:rsidRPr="0024120C">
        <w:rPr>
          <w:rFonts w:ascii="Times New Roman" w:hAnsi="Times New Roman" w:cs="Times New Roman"/>
        </w:rPr>
        <w:t xml:space="preserve">s </w:t>
      </w:r>
      <w:r w:rsidRPr="0024120C">
        <w:rPr>
          <w:rFonts w:ascii="Times New Roman" w:hAnsi="Times New Roman" w:cs="Times New Roman"/>
        </w:rPr>
        <w:t>for the nominating committees</w:t>
      </w:r>
    </w:p>
    <w:p w14:paraId="220177EA" w14:textId="19DC6D9A" w:rsidR="00637500" w:rsidRPr="0024120C" w:rsidRDefault="00637500" w:rsidP="00254AA1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Stephanie reminds us that she and Michelle </w:t>
      </w:r>
      <w:r w:rsidR="00254AA1">
        <w:rPr>
          <w:rFonts w:ascii="Times New Roman" w:hAnsi="Times New Roman" w:cs="Times New Roman"/>
        </w:rPr>
        <w:t>had served on the constitution and nominating committee for the last two years and it’s someone else’s turn</w:t>
      </w:r>
      <w:r w:rsidR="0080035F">
        <w:rPr>
          <w:rFonts w:ascii="Times New Roman" w:hAnsi="Times New Roman" w:cs="Times New Roman"/>
        </w:rPr>
        <w:t>.</w:t>
      </w:r>
    </w:p>
    <w:p w14:paraId="72BC7394" w14:textId="2E0C1DCC" w:rsidR="00637500" w:rsidRPr="0024120C" w:rsidRDefault="00637500" w:rsidP="00637500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Room is silent</w:t>
      </w:r>
    </w:p>
    <w:p w14:paraId="21DFDC13" w14:textId="6B89DE3D" w:rsidR="00637500" w:rsidRPr="0024120C" w:rsidRDefault="00637500" w:rsidP="00637500">
      <w:pPr>
        <w:pStyle w:val="ListParagraph"/>
        <w:numPr>
          <w:ilvl w:val="5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Laurie Metcalf (M-E-T-baby cow) volunteers to be on the committee</w:t>
      </w:r>
    </w:p>
    <w:p w14:paraId="2FA3FF15" w14:textId="471F6107" w:rsidR="00637500" w:rsidRPr="0024120C" w:rsidRDefault="00637500" w:rsidP="00637500">
      <w:pPr>
        <w:pStyle w:val="ListParagraph"/>
        <w:numPr>
          <w:ilvl w:val="6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She reluctantly volunteers </w:t>
      </w:r>
    </w:p>
    <w:p w14:paraId="19DA25A2" w14:textId="6D5333F2" w:rsidR="00637500" w:rsidRPr="0024120C" w:rsidRDefault="00637500" w:rsidP="00637500">
      <w:pPr>
        <w:pStyle w:val="ListParagraph"/>
        <w:numPr>
          <w:ilvl w:val="6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Is more enthusiastic when she is told by Stephanie that they can’t put her up for the VP Elect next year if she’s on the committee</w:t>
      </w:r>
    </w:p>
    <w:p w14:paraId="141DCFBD" w14:textId="288D2571" w:rsidR="00637500" w:rsidRDefault="00637500" w:rsidP="001E2A43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Michelle V. says IDD bylaws are not on SSCA’s Website</w:t>
      </w:r>
    </w:p>
    <w:p w14:paraId="49E21CE4" w14:textId="21F620AD" w:rsidR="00665DD9" w:rsidRPr="0024120C" w:rsidRDefault="00665DD9" w:rsidP="00665D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and Colleen are reminded that it is their job to make sure the new bylaws are posted</w:t>
      </w:r>
    </w:p>
    <w:p w14:paraId="3F6A1CDE" w14:textId="7A505C0B" w:rsidR="00637500" w:rsidRDefault="00637500" w:rsidP="0063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will need to talk to Jerry</w:t>
      </w:r>
    </w:p>
    <w:p w14:paraId="77E811F8" w14:textId="24D0730B" w:rsidR="00665DD9" w:rsidRPr="0024120C" w:rsidRDefault="00665DD9" w:rsidP="0063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Also, it is noticed that the nominating committee isn’t fully discussed in the bylaws and the constitution committee needs to revisit this</w:t>
      </w:r>
    </w:p>
    <w:p w14:paraId="43029172" w14:textId="6AC17E47" w:rsidR="001E2A43" w:rsidRPr="0024120C" w:rsidRDefault="001E2A43" w:rsidP="00637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Scott reminds us that we are appreciated for reviewing and then asks us to volunteer </w:t>
      </w:r>
      <w:r w:rsidR="00637500" w:rsidRPr="0024120C">
        <w:rPr>
          <w:rFonts w:ascii="Times New Roman" w:hAnsi="Times New Roman" w:cs="Times New Roman"/>
        </w:rPr>
        <w:t>to do it again</w:t>
      </w:r>
    </w:p>
    <w:p w14:paraId="054F77E2" w14:textId="4BFE242B" w:rsidR="001E2A43" w:rsidRDefault="001E2A43" w:rsidP="00665D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Reviewers for 201</w:t>
      </w:r>
      <w:r w:rsidR="00E36860">
        <w:rPr>
          <w:rFonts w:ascii="Times New Roman" w:hAnsi="Times New Roman" w:cs="Times New Roman"/>
        </w:rPr>
        <w:t>9</w:t>
      </w:r>
      <w:r w:rsidRPr="0024120C">
        <w:rPr>
          <w:rFonts w:ascii="Times New Roman" w:hAnsi="Times New Roman" w:cs="Times New Roman"/>
        </w:rPr>
        <w:t>-20</w:t>
      </w:r>
      <w:r w:rsidR="00E36860">
        <w:rPr>
          <w:rFonts w:ascii="Times New Roman" w:hAnsi="Times New Roman" w:cs="Times New Roman"/>
        </w:rPr>
        <w:t>20</w:t>
      </w:r>
    </w:p>
    <w:p w14:paraId="6FBE5232" w14:textId="05563297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Lionnell</w:t>
      </w:r>
      <w:proofErr w:type="spellEnd"/>
      <w:r>
        <w:rPr>
          <w:rFonts w:ascii="Times New Roman" w:hAnsi="Times New Roman" w:cs="Times New Roman"/>
        </w:rPr>
        <w:t xml:space="preserve"> Smith</w:t>
      </w:r>
    </w:p>
    <w:p w14:paraId="56DF6E98" w14:textId="48D6E9D4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Dennis McCarty</w:t>
      </w:r>
    </w:p>
    <w:p w14:paraId="77D53E3C" w14:textId="0B88EE1A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Metcalf</w:t>
      </w:r>
    </w:p>
    <w:p w14:paraId="1F2319F0" w14:textId="0FC8504E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Kelly</w:t>
      </w:r>
    </w:p>
    <w:p w14:paraId="12BD8606" w14:textId="61A9BB2B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</w:t>
      </w:r>
      <w:proofErr w:type="spellStart"/>
      <w:r>
        <w:rPr>
          <w:rFonts w:ascii="Times New Roman" w:hAnsi="Times New Roman" w:cs="Times New Roman"/>
        </w:rPr>
        <w:t>Violante</w:t>
      </w:r>
      <w:proofErr w:type="spellEnd"/>
    </w:p>
    <w:p w14:paraId="7345900A" w14:textId="763F391D" w:rsidR="00E36860" w:rsidRPr="0024120C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 </w:t>
      </w:r>
      <w:proofErr w:type="spellStart"/>
      <w:r>
        <w:rPr>
          <w:rFonts w:ascii="Times New Roman" w:hAnsi="Times New Roman" w:cs="Times New Roman"/>
        </w:rPr>
        <w:t>Foutz</w:t>
      </w:r>
      <w:proofErr w:type="spellEnd"/>
    </w:p>
    <w:p w14:paraId="59F81261" w14:textId="727EF828" w:rsidR="001E2A43" w:rsidRDefault="001E2A43" w:rsidP="00665D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Chair</w:t>
      </w:r>
    </w:p>
    <w:p w14:paraId="0C0302A8" w14:textId="6FF109C7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Lionnell</w:t>
      </w:r>
      <w:proofErr w:type="spellEnd"/>
      <w:r>
        <w:rPr>
          <w:rFonts w:ascii="Times New Roman" w:hAnsi="Times New Roman" w:cs="Times New Roman"/>
        </w:rPr>
        <w:t xml:space="preserve"> Smith</w:t>
      </w:r>
    </w:p>
    <w:p w14:paraId="0D10FEFF" w14:textId="138550DE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Hendrix</w:t>
      </w:r>
    </w:p>
    <w:p w14:paraId="7C7C12E9" w14:textId="36ACE9B2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Metcalf</w:t>
      </w:r>
    </w:p>
    <w:p w14:paraId="228E21D7" w14:textId="7CF31DAB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Kelly</w:t>
      </w:r>
    </w:p>
    <w:p w14:paraId="15C62F2C" w14:textId="68B977B8" w:rsidR="00E36860" w:rsidRPr="0024120C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Beau </w:t>
      </w:r>
      <w:proofErr w:type="spellStart"/>
      <w:r>
        <w:rPr>
          <w:rFonts w:ascii="Times New Roman" w:hAnsi="Times New Roman" w:cs="Times New Roman"/>
        </w:rPr>
        <w:t>Foutz</w:t>
      </w:r>
      <w:proofErr w:type="spellEnd"/>
    </w:p>
    <w:p w14:paraId="7B3A7FFB" w14:textId="2E32C548" w:rsidR="001E2A43" w:rsidRDefault="001E2A43" w:rsidP="00665DD9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Respond</w:t>
      </w:r>
    </w:p>
    <w:p w14:paraId="6CC72329" w14:textId="034EEB31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Katherine Hendrix</w:t>
      </w:r>
    </w:p>
    <w:p w14:paraId="05A16CD4" w14:textId="3A524DA5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Laurie Metcalf</w:t>
      </w:r>
    </w:p>
    <w:p w14:paraId="02798D02" w14:textId="6CEE66BA" w:rsidR="00E36860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Stephanie Kelly</w:t>
      </w:r>
    </w:p>
    <w:p w14:paraId="10E7D87F" w14:textId="477E512A" w:rsidR="00E36860" w:rsidRPr="0024120C" w:rsidRDefault="00E36860" w:rsidP="00E3686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Michelle </w:t>
      </w:r>
      <w:proofErr w:type="spellStart"/>
      <w:r>
        <w:rPr>
          <w:rFonts w:ascii="Times New Roman" w:hAnsi="Times New Roman" w:cs="Times New Roman"/>
        </w:rPr>
        <w:t>Violante</w:t>
      </w:r>
      <w:proofErr w:type="spellEnd"/>
    </w:p>
    <w:p w14:paraId="6C012C3B" w14:textId="24C781B7" w:rsidR="001E2A43" w:rsidRPr="0024120C" w:rsidRDefault="001E2A43" w:rsidP="001E2A4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Out-Going Chair Remarks by Scott Christen</w:t>
      </w:r>
    </w:p>
    <w:p w14:paraId="14C8050D" w14:textId="06BCD920" w:rsidR="00637500" w:rsidRPr="0024120C" w:rsidRDefault="00637500" w:rsidP="00637500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tries to make us feel guilty for putting him in this position</w:t>
      </w:r>
    </w:p>
    <w:p w14:paraId="15E253CE" w14:textId="006FE292" w:rsidR="00637500" w:rsidRPr="0024120C" w:rsidRDefault="00637500" w:rsidP="0063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It was not all fun and </w:t>
      </w:r>
      <w:r w:rsidR="00E43A05" w:rsidRPr="0024120C">
        <w:rPr>
          <w:rFonts w:ascii="Times New Roman" w:hAnsi="Times New Roman" w:cs="Times New Roman"/>
        </w:rPr>
        <w:t>games,</w:t>
      </w:r>
      <w:r w:rsidRPr="0024120C">
        <w:rPr>
          <w:rFonts w:ascii="Times New Roman" w:hAnsi="Times New Roman" w:cs="Times New Roman"/>
        </w:rPr>
        <w:t xml:space="preserve"> but he did enjoy it</w:t>
      </w:r>
    </w:p>
    <w:p w14:paraId="7EC69240" w14:textId="6671BD8F" w:rsidR="00637500" w:rsidRPr="0024120C" w:rsidRDefault="00637500" w:rsidP="0063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is salty that we did not have a gavel for him signify his position of power</w:t>
      </w:r>
    </w:p>
    <w:p w14:paraId="34821534" w14:textId="386560DF" w:rsidR="00637500" w:rsidRPr="0024120C" w:rsidRDefault="00637500" w:rsidP="00637500">
      <w:pPr>
        <w:pStyle w:val="ListParagraph"/>
        <w:numPr>
          <w:ilvl w:val="4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lastRenderedPageBreak/>
        <w:t>As such</w:t>
      </w:r>
      <w:r w:rsidR="0080035F">
        <w:rPr>
          <w:rFonts w:ascii="Times New Roman" w:hAnsi="Times New Roman" w:cs="Times New Roman"/>
        </w:rPr>
        <w:t>,</w:t>
      </w:r>
      <w:r w:rsidRPr="0024120C">
        <w:rPr>
          <w:rFonts w:ascii="Times New Roman" w:hAnsi="Times New Roman" w:cs="Times New Roman"/>
        </w:rPr>
        <w:t xml:space="preserve"> Scott is unable to pass the gavel and will continue serving?</w:t>
      </w:r>
    </w:p>
    <w:p w14:paraId="19644FA5" w14:textId="6BDA41E3" w:rsidR="00637500" w:rsidRDefault="00637500" w:rsidP="00637500">
      <w:pPr>
        <w:pStyle w:val="ListParagraph"/>
        <w:numPr>
          <w:ilvl w:val="3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thanks Stephanie, Michelle V., and Michelle G. for forcing him into this position</w:t>
      </w:r>
    </w:p>
    <w:p w14:paraId="7B83C71A" w14:textId="77777777" w:rsidR="00637500" w:rsidRPr="0024120C" w:rsidRDefault="001E2A43" w:rsidP="006375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Passing of the Gave</w:t>
      </w:r>
      <w:r w:rsidR="00637500" w:rsidRPr="0024120C">
        <w:rPr>
          <w:rFonts w:ascii="Times New Roman" w:hAnsi="Times New Roman" w:cs="Times New Roman"/>
        </w:rPr>
        <w:t>l</w:t>
      </w:r>
    </w:p>
    <w:p w14:paraId="29BD9D46" w14:textId="097A324D" w:rsidR="00637500" w:rsidRPr="0024120C" w:rsidRDefault="00637500" w:rsidP="00637500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Scott passes imaginary gavel </w:t>
      </w:r>
    </w:p>
    <w:p w14:paraId="2FE85F35" w14:textId="56A39FD8" w:rsidR="00637500" w:rsidRPr="0024120C" w:rsidRDefault="00637500" w:rsidP="007E3A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Colleen is</w:t>
      </w:r>
      <w:r w:rsidR="007E3ADB" w:rsidRPr="0024120C">
        <w:rPr>
          <w:rFonts w:ascii="Times New Roman" w:hAnsi="Times New Roman" w:cs="Times New Roman"/>
        </w:rPr>
        <w:t xml:space="preserve"> very, very happy to have the imaginary gavel</w:t>
      </w:r>
    </w:p>
    <w:p w14:paraId="5E37F743" w14:textId="59C2AC49" w:rsidR="007E3ADB" w:rsidRPr="0024120C" w:rsidRDefault="007E3ADB" w:rsidP="007E3ADB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Scott asks for a motion to adj</w:t>
      </w:r>
      <w:r w:rsidR="00545B06">
        <w:rPr>
          <w:rFonts w:ascii="Times New Roman" w:hAnsi="Times New Roman" w:cs="Times New Roman"/>
        </w:rPr>
        <w:t>o</w:t>
      </w:r>
      <w:r w:rsidRPr="0024120C">
        <w:rPr>
          <w:rFonts w:ascii="Times New Roman" w:hAnsi="Times New Roman" w:cs="Times New Roman"/>
        </w:rPr>
        <w:t>urn</w:t>
      </w:r>
    </w:p>
    <w:p w14:paraId="6BB5526B" w14:textId="3C3509B8" w:rsidR="007E3ADB" w:rsidRPr="0024120C" w:rsidRDefault="007E3ADB" w:rsidP="007E3A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Michelle V. motions to adj</w:t>
      </w:r>
      <w:r w:rsidR="00545B06">
        <w:rPr>
          <w:rFonts w:ascii="Times New Roman" w:hAnsi="Times New Roman" w:cs="Times New Roman"/>
        </w:rPr>
        <w:t>o</w:t>
      </w:r>
      <w:r w:rsidRPr="0024120C">
        <w:rPr>
          <w:rFonts w:ascii="Times New Roman" w:hAnsi="Times New Roman" w:cs="Times New Roman"/>
        </w:rPr>
        <w:t>urn</w:t>
      </w:r>
    </w:p>
    <w:p w14:paraId="78E5FA3B" w14:textId="1B10BE29" w:rsidR="00637500" w:rsidRPr="00E43A05" w:rsidRDefault="007E3ADB" w:rsidP="007E3ADB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>Stephanie Seconds</w:t>
      </w:r>
    </w:p>
    <w:p w14:paraId="65C3EC4A" w14:textId="24422022" w:rsidR="003F2704" w:rsidRPr="0024120C" w:rsidRDefault="003F2704" w:rsidP="003F2704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 w:rsidRPr="0024120C">
        <w:rPr>
          <w:rFonts w:ascii="Times New Roman" w:hAnsi="Times New Roman" w:cs="Times New Roman"/>
        </w:rPr>
        <w:t xml:space="preserve">Meeting adjourned </w:t>
      </w:r>
      <w:r w:rsidR="00637500" w:rsidRPr="0024120C">
        <w:rPr>
          <w:rFonts w:ascii="Times New Roman" w:hAnsi="Times New Roman" w:cs="Times New Roman"/>
        </w:rPr>
        <w:t>7</w:t>
      </w:r>
      <w:r w:rsidR="002F5C7B" w:rsidRPr="0024120C">
        <w:rPr>
          <w:rFonts w:ascii="Times New Roman" w:hAnsi="Times New Roman" w:cs="Times New Roman"/>
        </w:rPr>
        <w:t>:2</w:t>
      </w:r>
      <w:r w:rsidR="00637500" w:rsidRPr="0024120C">
        <w:rPr>
          <w:rFonts w:ascii="Times New Roman" w:hAnsi="Times New Roman" w:cs="Times New Roman"/>
        </w:rPr>
        <w:t>2</w:t>
      </w:r>
      <w:r w:rsidR="00665DD9">
        <w:rPr>
          <w:rFonts w:ascii="Times New Roman" w:hAnsi="Times New Roman" w:cs="Times New Roman"/>
        </w:rPr>
        <w:t>…</w:t>
      </w:r>
      <w:r w:rsidR="00AE53A9">
        <w:rPr>
          <w:rFonts w:ascii="Times New Roman" w:hAnsi="Times New Roman" w:cs="Times New Roman"/>
        </w:rPr>
        <w:t xml:space="preserve"> --28 minutes</w:t>
      </w:r>
      <w:r w:rsidR="00665DD9">
        <w:rPr>
          <w:rFonts w:ascii="Times New Roman" w:hAnsi="Times New Roman" w:cs="Times New Roman"/>
        </w:rPr>
        <w:t xml:space="preserve"> </w:t>
      </w:r>
      <w:r w:rsidR="00AE53A9">
        <w:rPr>
          <w:rFonts w:ascii="Times New Roman" w:hAnsi="Times New Roman" w:cs="Times New Roman"/>
        </w:rPr>
        <w:t xml:space="preserve">longer than necessary and 28 minutes </w:t>
      </w:r>
      <w:r w:rsidR="00665DD9">
        <w:rPr>
          <w:rFonts w:ascii="Times New Roman" w:hAnsi="Times New Roman" w:cs="Times New Roman"/>
        </w:rPr>
        <w:t>behind the record times of Stephanie’s meetings</w:t>
      </w:r>
    </w:p>
    <w:sectPr w:rsidR="003F2704" w:rsidRPr="0024120C" w:rsidSect="00D958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06FDA"/>
    <w:multiLevelType w:val="hybridMultilevel"/>
    <w:tmpl w:val="E6CCB03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33A326DC"/>
    <w:multiLevelType w:val="hybridMultilevel"/>
    <w:tmpl w:val="0BECCCD4"/>
    <w:lvl w:ilvl="0" w:tplc="92ECE4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BF8"/>
    <w:rsid w:val="00036324"/>
    <w:rsid w:val="001E2A43"/>
    <w:rsid w:val="0024120C"/>
    <w:rsid w:val="00254AA1"/>
    <w:rsid w:val="00282DD2"/>
    <w:rsid w:val="002F5C7B"/>
    <w:rsid w:val="003874B8"/>
    <w:rsid w:val="003F2704"/>
    <w:rsid w:val="004D0AB3"/>
    <w:rsid w:val="00545B06"/>
    <w:rsid w:val="00637500"/>
    <w:rsid w:val="00657891"/>
    <w:rsid w:val="00665DD9"/>
    <w:rsid w:val="007E39D1"/>
    <w:rsid w:val="007E3ADB"/>
    <w:rsid w:val="007F00A8"/>
    <w:rsid w:val="0080035F"/>
    <w:rsid w:val="00813126"/>
    <w:rsid w:val="00871776"/>
    <w:rsid w:val="008815AC"/>
    <w:rsid w:val="008866CF"/>
    <w:rsid w:val="00901130"/>
    <w:rsid w:val="009155E7"/>
    <w:rsid w:val="00A36FE1"/>
    <w:rsid w:val="00A9341F"/>
    <w:rsid w:val="00AE53A9"/>
    <w:rsid w:val="00C27BF8"/>
    <w:rsid w:val="00D958C9"/>
    <w:rsid w:val="00E36860"/>
    <w:rsid w:val="00E43A05"/>
    <w:rsid w:val="00E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80FB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B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0A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AB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799</Words>
  <Characters>4560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Bryant</dc:creator>
  <cp:keywords/>
  <dc:description/>
  <cp:lastModifiedBy>Colleen</cp:lastModifiedBy>
  <cp:revision>3</cp:revision>
  <dcterms:created xsi:type="dcterms:W3CDTF">2020-05-28T18:15:00Z</dcterms:created>
  <dcterms:modified xsi:type="dcterms:W3CDTF">2020-05-28T19:04:00Z</dcterms:modified>
</cp:coreProperties>
</file>