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FB6" w:rsidRDefault="00BF5FB6" w:rsidP="00BF5FB6">
      <w:pPr>
        <w:pStyle w:val="NoSpacing"/>
        <w:rPr>
          <w:rFonts w:ascii="Times New Roman" w:hAnsi="Times New Roman" w:cs="Times New Roman"/>
          <w:sz w:val="24"/>
          <w:szCs w:val="24"/>
        </w:rPr>
      </w:pPr>
      <w:r w:rsidRPr="00BF5FB6">
        <w:rPr>
          <w:rFonts w:ascii="Times New Roman" w:hAnsi="Times New Roman" w:cs="Times New Roman"/>
          <w:sz w:val="24"/>
          <w:szCs w:val="24"/>
        </w:rPr>
        <w:t>Association for Communication Administrators</w:t>
      </w:r>
    </w:p>
    <w:p w:rsidR="00BF5FB6" w:rsidRDefault="00BF5FB6" w:rsidP="00BF5FB6">
      <w:pPr>
        <w:pStyle w:val="NoSpacing"/>
        <w:rPr>
          <w:rFonts w:ascii="Times New Roman" w:hAnsi="Times New Roman" w:cs="Times New Roman"/>
          <w:sz w:val="24"/>
          <w:szCs w:val="24"/>
        </w:rPr>
      </w:pPr>
      <w:r>
        <w:rPr>
          <w:rFonts w:ascii="Times New Roman" w:hAnsi="Times New Roman" w:cs="Times New Roman"/>
          <w:sz w:val="24"/>
          <w:szCs w:val="24"/>
        </w:rPr>
        <w:t xml:space="preserve">VP Elect &amp; Program Planner: David W. Schlueter,  </w:t>
      </w:r>
      <w:hyperlink r:id="rId4" w:history="1">
        <w:r w:rsidRPr="00AD3183">
          <w:rPr>
            <w:rStyle w:val="Hyperlink"/>
            <w:rFonts w:ascii="Times New Roman" w:hAnsi="Times New Roman" w:cs="Times New Roman"/>
            <w:sz w:val="24"/>
            <w:szCs w:val="24"/>
          </w:rPr>
          <w:t>David_Schlueter@baylor.edu</w:t>
        </w:r>
      </w:hyperlink>
    </w:p>
    <w:p w:rsidR="00BF5FB6" w:rsidRDefault="00BF5FB6" w:rsidP="00BF5FB6">
      <w:pPr>
        <w:pStyle w:val="NoSpacing"/>
        <w:rPr>
          <w:rFonts w:ascii="Times New Roman" w:hAnsi="Times New Roman" w:cs="Times New Roman"/>
          <w:sz w:val="24"/>
          <w:szCs w:val="24"/>
        </w:rPr>
      </w:pPr>
    </w:p>
    <w:p w:rsidR="00BF5FB6" w:rsidRDefault="00BF5FB6" w:rsidP="00BF5FB6">
      <w:pPr>
        <w:pStyle w:val="NoSpacing"/>
        <w:rPr>
          <w:rFonts w:ascii="Times New Roman" w:hAnsi="Times New Roman" w:cs="Times New Roman"/>
          <w:sz w:val="24"/>
          <w:szCs w:val="24"/>
        </w:rPr>
      </w:pPr>
      <w:r>
        <w:rPr>
          <w:rFonts w:ascii="Times New Roman" w:hAnsi="Times New Roman" w:cs="Times New Roman"/>
          <w:sz w:val="24"/>
          <w:szCs w:val="24"/>
        </w:rPr>
        <w:t>The Association for Communication Administration (ACA) Interest Group invites papers and panel proposals for the 90</w:t>
      </w:r>
      <w:r w:rsidRPr="00BF5FB6">
        <w:rPr>
          <w:rFonts w:ascii="Times New Roman" w:hAnsi="Times New Roman" w:cs="Times New Roman"/>
          <w:sz w:val="24"/>
          <w:szCs w:val="24"/>
          <w:vertAlign w:val="superscript"/>
        </w:rPr>
        <w:t>th</w:t>
      </w:r>
      <w:r>
        <w:rPr>
          <w:rFonts w:ascii="Times New Roman" w:hAnsi="Times New Roman" w:cs="Times New Roman"/>
          <w:sz w:val="24"/>
          <w:szCs w:val="24"/>
        </w:rPr>
        <w:t xml:space="preserve"> Annual Convention of the Southern States Communication Association. We invite authors to broadly interpret the convention theme, “Disruptive Communication,” to consider how higher education administrative practices can be informed by communication theory and scholarship in times of change. We encourage papers and panels that explore the role of communication in administrative practices when facing conflicts and crises in higher education. How can communication administrators best serve as leaders during such times of </w:t>
      </w:r>
      <w:proofErr w:type="gramStart"/>
      <w:r>
        <w:rPr>
          <w:rFonts w:ascii="Times New Roman" w:hAnsi="Times New Roman" w:cs="Times New Roman"/>
          <w:sz w:val="24"/>
          <w:szCs w:val="24"/>
        </w:rPr>
        <w:t>change.</w:t>
      </w:r>
      <w:proofErr w:type="gramEnd"/>
    </w:p>
    <w:p w:rsidR="00BF5FB6" w:rsidRDefault="00BF5FB6" w:rsidP="00BF5FB6">
      <w:pPr>
        <w:pStyle w:val="NoSpacing"/>
        <w:rPr>
          <w:rFonts w:ascii="Times New Roman" w:hAnsi="Times New Roman" w:cs="Times New Roman"/>
          <w:sz w:val="24"/>
          <w:szCs w:val="24"/>
        </w:rPr>
      </w:pPr>
    </w:p>
    <w:p w:rsidR="00BF5FB6" w:rsidRDefault="00BF5FB6" w:rsidP="00BF5FB6">
      <w:pPr>
        <w:pStyle w:val="NoSpacing"/>
        <w:rPr>
          <w:rFonts w:ascii="Times New Roman" w:hAnsi="Times New Roman" w:cs="Times New Roman"/>
          <w:sz w:val="24"/>
          <w:szCs w:val="24"/>
        </w:rPr>
      </w:pPr>
      <w:r>
        <w:rPr>
          <w:rFonts w:ascii="Times New Roman" w:hAnsi="Times New Roman" w:cs="Times New Roman"/>
          <w:sz w:val="24"/>
          <w:szCs w:val="24"/>
        </w:rPr>
        <w:t>All methodological approaches are encouraged. Panel submissions that could be co-sponsored by another interest group or division should be clearly indicated in the panel justification.</w:t>
      </w:r>
    </w:p>
    <w:p w:rsidR="00BF5FB6" w:rsidRDefault="00BF5FB6" w:rsidP="00BF5FB6">
      <w:pPr>
        <w:pStyle w:val="NoSpacing"/>
        <w:rPr>
          <w:rFonts w:ascii="Times New Roman" w:hAnsi="Times New Roman" w:cs="Times New Roman"/>
          <w:sz w:val="24"/>
          <w:szCs w:val="24"/>
        </w:rPr>
      </w:pPr>
    </w:p>
    <w:p w:rsidR="00BF5FB6" w:rsidRDefault="00BF5FB6" w:rsidP="00BF5FB6">
      <w:pPr>
        <w:pStyle w:val="NoSpacing"/>
        <w:rPr>
          <w:rFonts w:ascii="Times New Roman" w:hAnsi="Times New Roman" w:cs="Times New Roman"/>
          <w:sz w:val="24"/>
          <w:szCs w:val="24"/>
        </w:rPr>
      </w:pPr>
      <w:r>
        <w:rPr>
          <w:rFonts w:ascii="Times New Roman" w:hAnsi="Times New Roman" w:cs="Times New Roman"/>
          <w:sz w:val="24"/>
          <w:szCs w:val="24"/>
        </w:rPr>
        <w:t>Completed paper submissions should include</w:t>
      </w:r>
      <w:bookmarkStart w:id="0" w:name="_GoBack"/>
      <w:bookmarkEnd w:id="0"/>
      <w:r>
        <w:rPr>
          <w:rFonts w:ascii="Times New Roman" w:hAnsi="Times New Roman" w:cs="Times New Roman"/>
          <w:sz w:val="24"/>
          <w:szCs w:val="24"/>
        </w:rPr>
        <w:t xml:space="preserve"> a file containing the completed paper with an abstract of no more than 100 words on the first page. Note: Please be sure to remove any author identification from the completed paper file. If this is the author’s first conference submission, please include the designation “DEBUT” on the cover page.</w:t>
      </w:r>
      <w:r w:rsidR="00E70FB3">
        <w:rPr>
          <w:rFonts w:ascii="Times New Roman" w:hAnsi="Times New Roman" w:cs="Times New Roman"/>
          <w:sz w:val="24"/>
          <w:szCs w:val="24"/>
        </w:rPr>
        <w:t xml:space="preserve">  Submissions should be sent to the following link. </w:t>
      </w:r>
      <w:hyperlink r:id="rId5" w:tgtFrame="_blank" w:history="1">
        <w:r w:rsidR="00E70FB3">
          <w:rPr>
            <w:rStyle w:val="Hyperlink"/>
            <w:rFonts w:eastAsia="Times New Roman"/>
          </w:rPr>
          <w:t>https://www.xcdsystem.com/ssca/abstract/index.cfm?ID=PugAYz3</w:t>
        </w:r>
      </w:hyperlink>
    </w:p>
    <w:p w:rsidR="00BF5FB6" w:rsidRDefault="00BF5FB6" w:rsidP="00BF5FB6">
      <w:pPr>
        <w:pStyle w:val="NoSpacing"/>
        <w:rPr>
          <w:rFonts w:ascii="Times New Roman" w:hAnsi="Times New Roman" w:cs="Times New Roman"/>
          <w:sz w:val="24"/>
          <w:szCs w:val="24"/>
        </w:rPr>
      </w:pPr>
    </w:p>
    <w:p w:rsidR="00BF5FB6" w:rsidRDefault="00BF5FB6" w:rsidP="00BF5FB6">
      <w:pPr>
        <w:pStyle w:val="NoSpacing"/>
        <w:rPr>
          <w:rFonts w:ascii="Times New Roman" w:hAnsi="Times New Roman" w:cs="Times New Roman"/>
          <w:sz w:val="24"/>
          <w:szCs w:val="24"/>
        </w:rPr>
      </w:pPr>
      <w:r>
        <w:rPr>
          <w:rFonts w:ascii="Times New Roman" w:hAnsi="Times New Roman" w:cs="Times New Roman"/>
          <w:sz w:val="24"/>
          <w:szCs w:val="24"/>
        </w:rPr>
        <w:t>Panel submissions should be sent as a single file containing the following materials: 1) panel title, as it should appear in the program book; 2) a</w:t>
      </w:r>
      <w:r w:rsidR="001B5AE7">
        <w:rPr>
          <w:rFonts w:ascii="Times New Roman" w:hAnsi="Times New Roman" w:cs="Times New Roman"/>
          <w:sz w:val="24"/>
          <w:szCs w:val="24"/>
        </w:rPr>
        <w:t xml:space="preserve"> panel abstract of no more than 50 words; 3) a list of all participants with affiliation and contact information; 4)</w:t>
      </w:r>
      <w:r>
        <w:rPr>
          <w:rFonts w:ascii="Times New Roman" w:hAnsi="Times New Roman" w:cs="Times New Roman"/>
          <w:sz w:val="24"/>
          <w:szCs w:val="24"/>
        </w:rPr>
        <w:t xml:space="preserve"> a panel justification not to exceed 200 words; and </w:t>
      </w:r>
      <w:r w:rsidR="001B5AE7">
        <w:rPr>
          <w:rFonts w:ascii="Times New Roman" w:hAnsi="Times New Roman" w:cs="Times New Roman"/>
          <w:sz w:val="24"/>
          <w:szCs w:val="24"/>
        </w:rPr>
        <w:t>5) individual titles and abstracts for each presenter’s paper (or equivalent for other panel formats) to a maximum of 100 words each.</w:t>
      </w:r>
    </w:p>
    <w:p w:rsidR="001B5AE7" w:rsidRDefault="001B5AE7" w:rsidP="00BF5FB6">
      <w:pPr>
        <w:pStyle w:val="NoSpacing"/>
        <w:rPr>
          <w:rFonts w:ascii="Times New Roman" w:hAnsi="Times New Roman" w:cs="Times New Roman"/>
          <w:sz w:val="24"/>
          <w:szCs w:val="24"/>
        </w:rPr>
      </w:pPr>
    </w:p>
    <w:p w:rsidR="001B5AE7" w:rsidRPr="00BF5FB6" w:rsidRDefault="001B5AE7" w:rsidP="00BF5FB6">
      <w:pPr>
        <w:pStyle w:val="NoSpacing"/>
        <w:rPr>
          <w:rFonts w:ascii="Times New Roman" w:hAnsi="Times New Roman" w:cs="Times New Roman"/>
          <w:sz w:val="24"/>
          <w:szCs w:val="24"/>
        </w:rPr>
      </w:pPr>
      <w:r>
        <w:rPr>
          <w:rFonts w:ascii="Times New Roman" w:hAnsi="Times New Roman" w:cs="Times New Roman"/>
          <w:sz w:val="24"/>
          <w:szCs w:val="24"/>
        </w:rPr>
        <w:t xml:space="preserve">Audio-visual resources must be requested with the paper or panel proposal along with a clear justification for why AV would be necessary. SSCA has limited audio-visual resources, so please limit requests only to necessary cases. All materials must be submitted via electronic mail by Friday, September 6, 2019 to David Schlueter at </w:t>
      </w:r>
      <w:hyperlink r:id="rId6" w:history="1">
        <w:r w:rsidRPr="00AD3183">
          <w:rPr>
            <w:rStyle w:val="Hyperlink"/>
            <w:rFonts w:ascii="Times New Roman" w:hAnsi="Times New Roman" w:cs="Times New Roman"/>
            <w:sz w:val="24"/>
            <w:szCs w:val="24"/>
          </w:rPr>
          <w:t>David_Schlueter@baylor.edu</w:t>
        </w:r>
      </w:hyperlink>
      <w:r>
        <w:rPr>
          <w:rFonts w:ascii="Times New Roman" w:hAnsi="Times New Roman" w:cs="Times New Roman"/>
          <w:sz w:val="24"/>
          <w:szCs w:val="24"/>
        </w:rPr>
        <w:t xml:space="preserve">. Please indicate in your e-mail subject line as “ACA-SSCA” for clarity. Preferred file formats include Adobe Acrobat (.pdf) or Microsoft Word (.doc/.docx). All submissions will receive an e-mail confirming receipt of the submission within 72 hours. </w:t>
      </w:r>
    </w:p>
    <w:sectPr w:rsidR="001B5AE7" w:rsidRPr="00BF5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FB6"/>
    <w:rsid w:val="001B5AE7"/>
    <w:rsid w:val="006463D3"/>
    <w:rsid w:val="00AE7C02"/>
    <w:rsid w:val="00BF5FB6"/>
    <w:rsid w:val="00C516E0"/>
    <w:rsid w:val="00E70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975E2"/>
  <w15:chartTrackingRefBased/>
  <w15:docId w15:val="{CF0D358E-31E7-4028-B723-70634184A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5FB6"/>
    <w:pPr>
      <w:spacing w:after="0" w:line="240" w:lineRule="auto"/>
    </w:pPr>
  </w:style>
  <w:style w:type="character" w:styleId="Hyperlink">
    <w:name w:val="Hyperlink"/>
    <w:basedOn w:val="DefaultParagraphFont"/>
    <w:uiPriority w:val="99"/>
    <w:unhideWhenUsed/>
    <w:rsid w:val="00BF5FB6"/>
    <w:rPr>
      <w:color w:val="0000FF" w:themeColor="hyperlink"/>
      <w:u w:val="single"/>
    </w:rPr>
  </w:style>
  <w:style w:type="character" w:customStyle="1" w:styleId="UnresolvedMention1">
    <w:name w:val="Unresolved Mention1"/>
    <w:basedOn w:val="DefaultParagraphFont"/>
    <w:uiPriority w:val="99"/>
    <w:semiHidden/>
    <w:unhideWhenUsed/>
    <w:rsid w:val="00BF5F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vid_Schlueter@baylor.edu" TargetMode="External"/><Relationship Id="rId5" Type="http://schemas.openxmlformats.org/officeDocument/2006/relationships/hyperlink" Target="https://nam02.safelinks.protection.outlook.com/?url=https%3A%2F%2Fwww.xcdsystem.com%2Fssca%2Fabstract%2Findex.cfm%3FID%3DPugAYz3&amp;data=01%7C01%7Cdavid_schlueter%40baylor.edu%7Cd09f5bfd5ef04eb8c84708d6e117372d%7C22d2fb35256a459bbcf4dc23d42dc0a4%7C0&amp;sdata=zc3DpbHBC4HlvO3PiVmK0hNl%2F3RxHuoc1ovWq4gNHgk%3D&amp;reserved=0" TargetMode="External"/><Relationship Id="rId4" Type="http://schemas.openxmlformats.org/officeDocument/2006/relationships/hyperlink" Target="mailto:David_Schlueter@baylo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Schlueter, David</dc:creator>
  <cp:keywords/>
  <dc:description/>
  <cp:lastModifiedBy>Stock, George</cp:lastModifiedBy>
  <cp:revision>2</cp:revision>
  <dcterms:created xsi:type="dcterms:W3CDTF">2019-07-24T21:30:00Z</dcterms:created>
  <dcterms:modified xsi:type="dcterms:W3CDTF">2019-07-24T21:30:00Z</dcterms:modified>
</cp:coreProperties>
</file>