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94" w:rsidRPr="00E608E5" w:rsidRDefault="002923F1" w:rsidP="00E608E5">
      <w:pPr>
        <w:shd w:val="clear" w:color="auto" w:fill="FFFFFF"/>
        <w:spacing w:after="150"/>
        <w:outlineLvl w:val="1"/>
        <w:rPr>
          <w:rFonts w:ascii="Arial" w:hAnsi="Arial"/>
          <w:color w:val="45A3FF"/>
          <w:sz w:val="28"/>
          <w:szCs w:val="28"/>
        </w:rPr>
      </w:pPr>
      <w:r w:rsidRPr="00C6108D">
        <w:rPr>
          <w:rFonts w:ascii="Arial" w:hAnsi="Arial"/>
          <w:color w:val="45A3FF"/>
          <w:sz w:val="28"/>
          <w:szCs w:val="28"/>
        </w:rPr>
        <w:t>SSCA</w:t>
      </w:r>
      <w:r w:rsidR="003264C9" w:rsidRPr="003264C9">
        <w:rPr>
          <w:rFonts w:ascii="Arial" w:hAnsi="Arial"/>
          <w:color w:val="45A3FF"/>
          <w:sz w:val="28"/>
          <w:szCs w:val="28"/>
        </w:rPr>
        <w:t xml:space="preserve"> </w:t>
      </w:r>
      <w:r w:rsidR="00FF05DB">
        <w:rPr>
          <w:rFonts w:ascii="Arial" w:hAnsi="Arial"/>
          <w:color w:val="45A3FF"/>
          <w:sz w:val="28"/>
          <w:szCs w:val="28"/>
        </w:rPr>
        <w:t xml:space="preserve">Conference Cancellation FAQ </w:t>
      </w:r>
      <w:r w:rsidR="00CC6445" w:rsidRPr="00C6108D">
        <w:rPr>
          <w:rFonts w:ascii="Arial" w:hAnsi="Arial"/>
          <w:color w:val="45A3FF"/>
          <w:sz w:val="28"/>
          <w:szCs w:val="28"/>
        </w:rPr>
        <w:t>– March 1</w:t>
      </w:r>
      <w:r w:rsidR="00FF05DB">
        <w:rPr>
          <w:rFonts w:ascii="Arial" w:hAnsi="Arial"/>
          <w:color w:val="45A3FF"/>
          <w:sz w:val="28"/>
          <w:szCs w:val="28"/>
        </w:rPr>
        <w:t>6</w:t>
      </w:r>
      <w:r w:rsidR="00CC6445" w:rsidRPr="00C6108D">
        <w:rPr>
          <w:rFonts w:ascii="Arial" w:hAnsi="Arial"/>
          <w:color w:val="45A3FF"/>
          <w:sz w:val="28"/>
          <w:szCs w:val="28"/>
        </w:rPr>
        <w:t>, 2020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6"/>
          <w:szCs w:val="26"/>
        </w:rPr>
      </w:pPr>
      <w:r w:rsidRPr="003264C9">
        <w:rPr>
          <w:rFonts w:ascii="Arial" w:hAnsi="Arial"/>
          <w:color w:val="000000"/>
          <w:sz w:val="26"/>
          <w:szCs w:val="26"/>
        </w:rPr>
        <w:t>Dear S</w:t>
      </w:r>
      <w:r w:rsidR="00CC6445" w:rsidRPr="00C6108D">
        <w:rPr>
          <w:rFonts w:ascii="Arial" w:hAnsi="Arial"/>
          <w:color w:val="000000"/>
          <w:sz w:val="26"/>
          <w:szCs w:val="26"/>
        </w:rPr>
        <w:t>S</w:t>
      </w:r>
      <w:r w:rsidRPr="003264C9">
        <w:rPr>
          <w:rFonts w:ascii="Arial" w:hAnsi="Arial"/>
          <w:color w:val="000000"/>
          <w:sz w:val="26"/>
          <w:szCs w:val="26"/>
        </w:rPr>
        <w:t xml:space="preserve">CA Members and </w:t>
      </w:r>
      <w:r w:rsidR="00CC6445" w:rsidRPr="00C6108D">
        <w:rPr>
          <w:rFonts w:ascii="Arial" w:hAnsi="Arial"/>
          <w:color w:val="000000"/>
          <w:sz w:val="26"/>
          <w:szCs w:val="26"/>
        </w:rPr>
        <w:t>Friends</w:t>
      </w:r>
      <w:r w:rsidRPr="003264C9">
        <w:rPr>
          <w:rFonts w:ascii="Arial" w:hAnsi="Arial"/>
          <w:color w:val="000000"/>
          <w:sz w:val="26"/>
          <w:szCs w:val="26"/>
        </w:rPr>
        <w:t>:</w:t>
      </w:r>
    </w:p>
    <w:p w:rsidR="00FF05DB" w:rsidRPr="00C6108D" w:rsidRDefault="00FF05DB" w:rsidP="00FF05DB">
      <w:pPr>
        <w:shd w:val="clear" w:color="auto" w:fill="FFFFFF"/>
        <w:spacing w:after="15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In light of the unfortunate need to cancel this year’s Conference in Frisco, TX, April 1-5 2020, due to COVID-19, we wanted to provide you with some answers to questions you may have. </w:t>
      </w:r>
      <w:r w:rsidR="00CC6445" w:rsidRPr="00C6108D">
        <w:rPr>
          <w:rFonts w:ascii="Arial" w:hAnsi="Arial"/>
          <w:sz w:val="26"/>
          <w:szCs w:val="26"/>
        </w:rPr>
        <w:t xml:space="preserve">With permission, we echo the member guidance shared by our regional sister organization, the Central States Communication Association. </w:t>
      </w:r>
      <w:r>
        <w:rPr>
          <w:rFonts w:ascii="Arial" w:hAnsi="Arial"/>
          <w:color w:val="000000"/>
          <w:sz w:val="26"/>
          <w:szCs w:val="26"/>
        </w:rPr>
        <w:t xml:space="preserve">Please reach out to </w:t>
      </w:r>
      <w:hyperlink r:id="rId4" w:history="1">
        <w:r w:rsidRPr="00D02993">
          <w:rPr>
            <w:rStyle w:val="Hyperlink"/>
            <w:rFonts w:ascii="Arial" w:hAnsi="Arial"/>
            <w:sz w:val="26"/>
            <w:szCs w:val="26"/>
          </w:rPr>
          <w:t>director@ssca.net</w:t>
        </w:r>
      </w:hyperlink>
      <w:r>
        <w:rPr>
          <w:rFonts w:ascii="Arial" w:hAnsi="Arial"/>
          <w:color w:val="000000"/>
          <w:sz w:val="26"/>
          <w:szCs w:val="26"/>
        </w:rPr>
        <w:t xml:space="preserve"> with any questions or concerns.</w:t>
      </w:r>
    </w:p>
    <w:p w:rsidR="00FF05DB" w:rsidRPr="003264C9" w:rsidRDefault="00FF05DB" w:rsidP="00FF05DB">
      <w:pPr>
        <w:shd w:val="clear" w:color="auto" w:fill="FFFFFF"/>
        <w:spacing w:after="150"/>
        <w:rPr>
          <w:rFonts w:ascii="Arial" w:hAnsi="Arial"/>
          <w:color w:val="000000"/>
          <w:sz w:val="26"/>
          <w:szCs w:val="26"/>
        </w:rPr>
      </w:pPr>
      <w:r w:rsidRPr="00C6108D">
        <w:rPr>
          <w:rFonts w:ascii="Arial" w:hAnsi="Arial"/>
          <w:color w:val="000000"/>
          <w:sz w:val="26"/>
          <w:szCs w:val="26"/>
        </w:rPr>
        <w:t xml:space="preserve">Pam </w:t>
      </w:r>
      <w:proofErr w:type="spellStart"/>
      <w:r w:rsidRPr="00C6108D">
        <w:rPr>
          <w:rFonts w:ascii="Arial" w:hAnsi="Arial"/>
          <w:color w:val="000000"/>
          <w:sz w:val="26"/>
          <w:szCs w:val="26"/>
        </w:rPr>
        <w:t>Bourland</w:t>
      </w:r>
      <w:proofErr w:type="spellEnd"/>
      <w:r w:rsidRPr="00C6108D">
        <w:rPr>
          <w:rFonts w:ascii="Arial" w:hAnsi="Arial"/>
          <w:color w:val="000000"/>
          <w:sz w:val="26"/>
          <w:szCs w:val="26"/>
        </w:rPr>
        <w:t xml:space="preserve">-Davis, </w:t>
      </w:r>
      <w:r w:rsidRPr="003264C9">
        <w:rPr>
          <w:rFonts w:ascii="Arial" w:hAnsi="Arial"/>
          <w:color w:val="000000"/>
          <w:sz w:val="26"/>
          <w:szCs w:val="26"/>
        </w:rPr>
        <w:t>President</w:t>
      </w:r>
      <w:r w:rsidR="002C41B5">
        <w:rPr>
          <w:rFonts w:ascii="Arial" w:hAnsi="Arial"/>
          <w:color w:val="000000"/>
          <w:sz w:val="26"/>
          <w:szCs w:val="26"/>
        </w:rPr>
        <w:t xml:space="preserve"> and </w:t>
      </w:r>
      <w:r w:rsidRPr="00C6108D">
        <w:rPr>
          <w:rFonts w:ascii="Arial" w:hAnsi="Arial"/>
          <w:color w:val="000000"/>
          <w:sz w:val="26"/>
          <w:szCs w:val="26"/>
        </w:rPr>
        <w:t>Jerry Hale</w:t>
      </w:r>
      <w:r w:rsidRPr="003264C9">
        <w:rPr>
          <w:rFonts w:ascii="Arial" w:hAnsi="Arial"/>
          <w:color w:val="000000"/>
          <w:sz w:val="26"/>
          <w:szCs w:val="26"/>
        </w:rPr>
        <w:t>, Executive Director</w:t>
      </w:r>
    </w:p>
    <w:p w:rsidR="009D1D94" w:rsidRPr="00C6108D" w:rsidRDefault="009D1D94" w:rsidP="009D1D94">
      <w:pPr>
        <w:rPr>
          <w:rFonts w:ascii="Arial" w:hAnsi="Arial"/>
          <w:sz w:val="26"/>
          <w:szCs w:val="26"/>
        </w:rPr>
      </w:pP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>What about my registration fee? </w:t>
      </w:r>
    </w:p>
    <w:p w:rsidR="003264C9" w:rsidRDefault="00FE6050" w:rsidP="00FE6050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222222"/>
          <w:shd w:val="clear" w:color="auto" w:fill="FFFFFF"/>
        </w:rPr>
        <w:t xml:space="preserve">Conference cancellation presents a very difficult </w:t>
      </w:r>
      <w:r w:rsidRPr="00FF05DB">
        <w:rPr>
          <w:rFonts w:ascii="Arial" w:hAnsi="Arial"/>
          <w:color w:val="222222"/>
          <w:shd w:val="clear" w:color="auto" w:fill="FFFFFF"/>
        </w:rPr>
        <w:t>financial challenge for SSCA</w:t>
      </w:r>
      <w:r>
        <w:rPr>
          <w:rFonts w:ascii="Arial" w:hAnsi="Arial"/>
          <w:color w:val="222222"/>
          <w:shd w:val="clear" w:color="auto" w:fill="FFFFFF"/>
        </w:rPr>
        <w:t xml:space="preserve"> that the organization will have to shoulder for a long time.</w:t>
      </w:r>
      <w:r w:rsidRPr="00FF05DB">
        <w:rPr>
          <w:rFonts w:ascii="Arial" w:hAnsi="Arial"/>
          <w:color w:val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hd w:val="clear" w:color="auto" w:fill="FFFFFF"/>
        </w:rPr>
        <w:t>W</w:t>
      </w:r>
      <w:r w:rsidRPr="00FF05DB">
        <w:rPr>
          <w:rFonts w:ascii="Arial" w:hAnsi="Arial"/>
          <w:color w:val="222222"/>
          <w:shd w:val="clear" w:color="auto" w:fill="FFFFFF"/>
        </w:rPr>
        <w:t xml:space="preserve">e'd love to accept your registration fee as a donation. Of course, we want to be sensitive to your financial needs. Please </w:t>
      </w:r>
      <w:r w:rsidR="00061670">
        <w:rPr>
          <w:rFonts w:ascii="Arial" w:hAnsi="Arial"/>
          <w:color w:val="222222"/>
          <w:shd w:val="clear" w:color="auto" w:fill="FFFFFF"/>
        </w:rPr>
        <w:t xml:space="preserve">only </w:t>
      </w:r>
      <w:r w:rsidRPr="00FF05DB">
        <w:rPr>
          <w:rFonts w:ascii="Arial" w:hAnsi="Arial"/>
          <w:color w:val="222222"/>
          <w:shd w:val="clear" w:color="auto" w:fill="FFFFFF"/>
        </w:rPr>
        <w:t xml:space="preserve">reach out to </w:t>
      </w:r>
      <w:hyperlink r:id="rId5" w:history="1">
        <w:r w:rsidRPr="00D02993">
          <w:rPr>
            <w:rStyle w:val="Hyperlink"/>
            <w:rFonts w:ascii="Arial" w:hAnsi="Arial"/>
            <w:sz w:val="26"/>
            <w:szCs w:val="26"/>
          </w:rPr>
          <w:t>director@ssca.net</w:t>
        </w:r>
      </w:hyperlink>
      <w:r>
        <w:rPr>
          <w:rFonts w:ascii="Arial" w:hAnsi="Arial"/>
          <w:color w:val="000000"/>
          <w:sz w:val="26"/>
          <w:szCs w:val="26"/>
        </w:rPr>
        <w:t xml:space="preserve"> </w:t>
      </w:r>
      <w:r w:rsidRPr="00FF05DB">
        <w:rPr>
          <w:rFonts w:ascii="Arial" w:hAnsi="Arial"/>
          <w:color w:val="222222"/>
          <w:shd w:val="clear" w:color="auto" w:fill="FFFFFF"/>
        </w:rPr>
        <w:t xml:space="preserve">if you would like to discuss the issue with us. </w:t>
      </w:r>
    </w:p>
    <w:p w:rsidR="00FF05DB" w:rsidRPr="002C41B5" w:rsidRDefault="00FF05DB" w:rsidP="002C41B5">
      <w:r w:rsidRPr="00FF05DB">
        <w:rPr>
          <w:rFonts w:ascii="Arial" w:hAnsi="Arial"/>
          <w:color w:val="222222"/>
          <w:shd w:val="clear" w:color="auto" w:fill="FFFFFF"/>
        </w:rPr>
        <w:t> 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>What about schools/organizations that paid for an ad or donation?</w:t>
      </w:r>
    </w:p>
    <w:p w:rsidR="007A016A" w:rsidRDefault="003264C9" w:rsidP="003264C9">
      <w:pPr>
        <w:shd w:val="clear" w:color="auto" w:fill="FFFFFF"/>
        <w:spacing w:after="150"/>
        <w:rPr>
          <w:rFonts w:ascii="Arial" w:hAnsi="Arial"/>
          <w:b/>
          <w:bCs/>
          <w:color w:val="000000"/>
          <w:sz w:val="23"/>
          <w:szCs w:val="23"/>
        </w:rPr>
      </w:pPr>
      <w:r w:rsidRPr="003264C9">
        <w:rPr>
          <w:rFonts w:ascii="Arial" w:hAnsi="Arial"/>
          <w:color w:val="000000"/>
          <w:sz w:val="23"/>
          <w:szCs w:val="23"/>
        </w:rPr>
        <w:t xml:space="preserve">Please consider letting us “hold” your ad or donation until next year. This would help the organization if we can spread the cost out over two years. </w:t>
      </w:r>
      <w:r w:rsidR="00E76020">
        <w:rPr>
          <w:rFonts w:ascii="Arial" w:hAnsi="Arial"/>
          <w:color w:val="000000"/>
          <w:sz w:val="23"/>
          <w:szCs w:val="23"/>
        </w:rPr>
        <w:t xml:space="preserve">Please reach out to </w:t>
      </w:r>
      <w:r w:rsidR="007A016A">
        <w:rPr>
          <w:rFonts w:ascii="Arial" w:hAnsi="Arial"/>
          <w:color w:val="000000"/>
          <w:sz w:val="23"/>
          <w:szCs w:val="23"/>
        </w:rPr>
        <w:t>Ashli Stokes</w:t>
      </w:r>
      <w:r w:rsidR="00E76020">
        <w:rPr>
          <w:rFonts w:ascii="Arial" w:hAnsi="Arial"/>
          <w:color w:val="000000"/>
          <w:sz w:val="23"/>
          <w:szCs w:val="23"/>
        </w:rPr>
        <w:t xml:space="preserve"> </w:t>
      </w:r>
      <w:r w:rsidR="00061670">
        <w:rPr>
          <w:rFonts w:ascii="Arial" w:hAnsi="Arial"/>
          <w:color w:val="000000"/>
          <w:sz w:val="23"/>
          <w:szCs w:val="23"/>
        </w:rPr>
        <w:t xml:space="preserve">at </w:t>
      </w:r>
      <w:hyperlink r:id="rId6" w:history="1">
        <w:r w:rsidR="00061670" w:rsidRPr="00D02993">
          <w:rPr>
            <w:rStyle w:val="Hyperlink"/>
            <w:rFonts w:ascii="Arial" w:hAnsi="Arial"/>
            <w:sz w:val="23"/>
            <w:szCs w:val="23"/>
          </w:rPr>
          <w:t>aqstokes@uncc.edu</w:t>
        </w:r>
      </w:hyperlink>
      <w:r w:rsidR="00061670">
        <w:rPr>
          <w:rFonts w:ascii="Arial" w:hAnsi="Arial"/>
          <w:color w:val="000000"/>
          <w:sz w:val="23"/>
          <w:szCs w:val="23"/>
        </w:rPr>
        <w:t xml:space="preserve"> </w:t>
      </w:r>
      <w:r w:rsidR="00E76020">
        <w:rPr>
          <w:rFonts w:ascii="Arial" w:hAnsi="Arial"/>
          <w:color w:val="000000"/>
          <w:sz w:val="23"/>
          <w:szCs w:val="23"/>
        </w:rPr>
        <w:t xml:space="preserve">to think through </w:t>
      </w:r>
      <w:r w:rsidRPr="003264C9">
        <w:rPr>
          <w:rFonts w:ascii="Arial" w:hAnsi="Arial"/>
          <w:color w:val="000000"/>
          <w:sz w:val="23"/>
          <w:szCs w:val="23"/>
        </w:rPr>
        <w:t xml:space="preserve">ideas. 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>What about my hotel?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color w:val="000000"/>
          <w:sz w:val="23"/>
          <w:szCs w:val="23"/>
        </w:rPr>
        <w:t>You will need to cancel with your hotel.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>What about my flight?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color w:val="000000"/>
          <w:sz w:val="23"/>
          <w:szCs w:val="23"/>
        </w:rPr>
        <w:t>When you call your airline, be sure to tell them that your conference was canceled. Some airlines have been lenient due to COVID-19. You could always hold on to your ticket for a few weeks and see if the airlines cancel.   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 xml:space="preserve">How will </w:t>
      </w:r>
      <w:r w:rsidR="00D95A0D">
        <w:rPr>
          <w:rFonts w:ascii="Arial" w:hAnsi="Arial"/>
          <w:b/>
          <w:bCs/>
          <w:color w:val="000000"/>
          <w:sz w:val="23"/>
          <w:szCs w:val="23"/>
        </w:rPr>
        <w:t xml:space="preserve">division and </w:t>
      </w:r>
      <w:r w:rsidRPr="003264C9">
        <w:rPr>
          <w:rFonts w:ascii="Arial" w:hAnsi="Arial"/>
          <w:b/>
          <w:bCs/>
          <w:color w:val="000000"/>
          <w:sz w:val="23"/>
          <w:szCs w:val="23"/>
        </w:rPr>
        <w:t>interest groups elect new leaders?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color w:val="000000"/>
          <w:sz w:val="23"/>
          <w:szCs w:val="23"/>
        </w:rPr>
        <w:t>We are working on this and other related issues. We will have more information in the following weeks as we work through these issues.</w:t>
      </w:r>
      <w:r w:rsidR="00D95A0D">
        <w:rPr>
          <w:rFonts w:ascii="Arial" w:hAnsi="Arial"/>
          <w:color w:val="000000"/>
          <w:sz w:val="23"/>
          <w:szCs w:val="23"/>
        </w:rPr>
        <w:t xml:space="preserve"> Please reach out to your division/interest group</w:t>
      </w:r>
      <w:r w:rsidR="00061670">
        <w:rPr>
          <w:rFonts w:ascii="Arial" w:hAnsi="Arial"/>
          <w:color w:val="000000"/>
          <w:sz w:val="23"/>
          <w:szCs w:val="23"/>
        </w:rPr>
        <w:t xml:space="preserve"> to volunteer!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>How much will this decision cost the organization?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color w:val="000000"/>
          <w:sz w:val="23"/>
          <w:szCs w:val="23"/>
        </w:rPr>
        <w:t>At this time, we have a rough idea and know that financially we can afford this action</w:t>
      </w:r>
      <w:r w:rsidR="00D95A0D">
        <w:rPr>
          <w:rFonts w:ascii="Arial" w:hAnsi="Arial"/>
          <w:color w:val="000000"/>
          <w:sz w:val="23"/>
          <w:szCs w:val="23"/>
        </w:rPr>
        <w:t xml:space="preserve"> using reserves.</w:t>
      </w:r>
      <w:r w:rsidRPr="003264C9">
        <w:rPr>
          <w:rFonts w:ascii="Arial" w:hAnsi="Arial"/>
          <w:color w:val="000000"/>
          <w:sz w:val="23"/>
          <w:szCs w:val="23"/>
        </w:rPr>
        <w:t xml:space="preserve"> After we sort out the complexities of this year, we will have a transparent accounting for the membership. 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 xml:space="preserve">What steps did </w:t>
      </w:r>
      <w:r w:rsidR="007A016A">
        <w:rPr>
          <w:rFonts w:ascii="Arial" w:hAnsi="Arial"/>
          <w:b/>
          <w:bCs/>
          <w:color w:val="000000"/>
          <w:sz w:val="23"/>
          <w:szCs w:val="23"/>
        </w:rPr>
        <w:t>S</w:t>
      </w:r>
      <w:r w:rsidRPr="003264C9">
        <w:rPr>
          <w:rFonts w:ascii="Arial" w:hAnsi="Arial"/>
          <w:b/>
          <w:bCs/>
          <w:color w:val="000000"/>
          <w:sz w:val="23"/>
          <w:szCs w:val="23"/>
        </w:rPr>
        <w:t>SCA take before this action?</w:t>
      </w:r>
    </w:p>
    <w:p w:rsidR="007A016A" w:rsidRDefault="007A016A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SSCA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>officers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 ha</w:t>
      </w:r>
      <w:r>
        <w:rPr>
          <w:rFonts w:ascii="Arial" w:hAnsi="Arial"/>
          <w:color w:val="000000"/>
          <w:sz w:val="23"/>
          <w:szCs w:val="23"/>
        </w:rPr>
        <w:t>ve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 been discussing COVID-19 for the last few weeks nearly every day. We have been in contact with our hotel consultants, emergency management experts, and insurance providers. 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lastRenderedPageBreak/>
        <w:t xml:space="preserve">Why was the decision made </w:t>
      </w:r>
      <w:r w:rsidR="00FE6050">
        <w:rPr>
          <w:rFonts w:ascii="Arial" w:hAnsi="Arial"/>
          <w:b/>
          <w:bCs/>
          <w:color w:val="000000"/>
          <w:sz w:val="23"/>
          <w:szCs w:val="23"/>
        </w:rPr>
        <w:t>to cancel</w:t>
      </w:r>
      <w:r w:rsidRPr="003264C9">
        <w:rPr>
          <w:rFonts w:ascii="Arial" w:hAnsi="Arial"/>
          <w:b/>
          <w:bCs/>
          <w:color w:val="000000"/>
          <w:sz w:val="23"/>
          <w:szCs w:val="23"/>
        </w:rPr>
        <w:t>?</w:t>
      </w:r>
    </w:p>
    <w:p w:rsidR="007A016A" w:rsidRDefault="003264C9" w:rsidP="003264C9">
      <w:pPr>
        <w:shd w:val="clear" w:color="auto" w:fill="FFFFFF"/>
        <w:spacing w:after="150"/>
        <w:rPr>
          <w:rFonts w:ascii="Arial" w:hAnsi="Arial"/>
          <w:b/>
          <w:bCs/>
          <w:color w:val="000000"/>
          <w:sz w:val="23"/>
          <w:szCs w:val="23"/>
        </w:rPr>
      </w:pPr>
      <w:r w:rsidRPr="003264C9">
        <w:rPr>
          <w:rFonts w:ascii="Arial" w:hAnsi="Arial"/>
          <w:color w:val="000000"/>
          <w:sz w:val="23"/>
          <w:szCs w:val="23"/>
        </w:rPr>
        <w:t xml:space="preserve">With the CDC recommendations, </w:t>
      </w:r>
      <w:r w:rsidR="00C6108D">
        <w:rPr>
          <w:rFonts w:ascii="Arial" w:hAnsi="Arial"/>
          <w:color w:val="000000"/>
          <w:sz w:val="23"/>
          <w:szCs w:val="23"/>
        </w:rPr>
        <w:t>multiple</w:t>
      </w:r>
      <w:r w:rsidRPr="003264C9">
        <w:rPr>
          <w:rFonts w:ascii="Arial" w:hAnsi="Arial"/>
          <w:color w:val="000000"/>
          <w:sz w:val="23"/>
          <w:szCs w:val="23"/>
        </w:rPr>
        <w:t xml:space="preserve"> </w:t>
      </w:r>
      <w:r w:rsidR="007A016A">
        <w:rPr>
          <w:rFonts w:ascii="Arial" w:hAnsi="Arial"/>
          <w:color w:val="000000"/>
          <w:sz w:val="23"/>
          <w:szCs w:val="23"/>
        </w:rPr>
        <w:t xml:space="preserve">state declarations of emergency, </w:t>
      </w:r>
      <w:r w:rsidRPr="003264C9">
        <w:rPr>
          <w:rFonts w:ascii="Arial" w:hAnsi="Arial"/>
          <w:color w:val="000000"/>
          <w:sz w:val="23"/>
          <w:szCs w:val="23"/>
        </w:rPr>
        <w:t xml:space="preserve">and many members </w:t>
      </w:r>
      <w:r w:rsidR="007A016A">
        <w:rPr>
          <w:rFonts w:ascii="Arial" w:hAnsi="Arial"/>
          <w:color w:val="000000"/>
          <w:sz w:val="23"/>
          <w:szCs w:val="23"/>
        </w:rPr>
        <w:t xml:space="preserve">affected by university travel bans, </w:t>
      </w:r>
      <w:r w:rsidRPr="003264C9">
        <w:rPr>
          <w:rFonts w:ascii="Arial" w:hAnsi="Arial"/>
          <w:color w:val="000000"/>
          <w:sz w:val="23"/>
          <w:szCs w:val="23"/>
        </w:rPr>
        <w:t xml:space="preserve">we thought it was wise to make the decision </w:t>
      </w:r>
      <w:r w:rsidR="002C41B5">
        <w:rPr>
          <w:rFonts w:ascii="Arial" w:hAnsi="Arial"/>
          <w:color w:val="000000"/>
          <w:sz w:val="23"/>
          <w:szCs w:val="23"/>
        </w:rPr>
        <w:t xml:space="preserve">as soon as we could </w:t>
      </w:r>
      <w:r w:rsidRPr="003264C9">
        <w:rPr>
          <w:rFonts w:ascii="Arial" w:hAnsi="Arial"/>
          <w:color w:val="000000"/>
          <w:sz w:val="23"/>
          <w:szCs w:val="23"/>
        </w:rPr>
        <w:t>to give members time to change flights, hotels, car rentals, etc. </w:t>
      </w:r>
      <w:r w:rsidR="007A016A" w:rsidRPr="003264C9"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</w:p>
    <w:p w:rsidR="003264C9" w:rsidRPr="004E3D02" w:rsidRDefault="003264C9" w:rsidP="003264C9">
      <w:pPr>
        <w:shd w:val="clear" w:color="auto" w:fill="FFFFFF"/>
        <w:spacing w:after="150"/>
        <w:rPr>
          <w:rFonts w:ascii="Arial" w:hAnsi="Arial"/>
          <w:color w:val="000000"/>
        </w:rPr>
      </w:pPr>
      <w:r w:rsidRPr="004E3D02">
        <w:rPr>
          <w:rFonts w:ascii="Arial" w:hAnsi="Arial"/>
          <w:b/>
          <w:bCs/>
          <w:color w:val="000000"/>
        </w:rPr>
        <w:t>Will my paper or panel still count on my CV?</w:t>
      </w:r>
    </w:p>
    <w:p w:rsidR="003264C9" w:rsidRPr="004E3D02" w:rsidRDefault="003264C9" w:rsidP="004E3D02">
      <w:pPr>
        <w:rPr>
          <w:rFonts w:ascii="Arial" w:hAnsi="Arial"/>
          <w:color w:val="000000"/>
        </w:rPr>
      </w:pPr>
      <w:r w:rsidRPr="004E3D02">
        <w:rPr>
          <w:rFonts w:ascii="Arial" w:hAnsi="Arial"/>
          <w:color w:val="000000"/>
        </w:rPr>
        <w:t xml:space="preserve">It depends on your particular school to be honest. </w:t>
      </w:r>
      <w:r w:rsidR="004E3D02" w:rsidRPr="004E3D02">
        <w:rPr>
          <w:rFonts w:ascii="Arial" w:hAnsi="Arial"/>
          <w:color w:val="000000"/>
        </w:rPr>
        <w:t xml:space="preserve">One option might be to list it on your CV, followed by the phrase: </w:t>
      </w:r>
      <w:r w:rsidR="004E3D02" w:rsidRPr="004E3D02">
        <w:rPr>
          <w:rFonts w:ascii="Arial" w:hAnsi="Arial" w:cs="Segoe UI"/>
          <w:color w:val="14171A"/>
          <w:shd w:val="clear" w:color="auto" w:fill="FFFFFF"/>
        </w:rPr>
        <w:t>[cancelled due to COVID-19]</w:t>
      </w:r>
      <w:r w:rsidR="004E3D02" w:rsidRPr="004E3D02">
        <w:rPr>
          <w:rFonts w:ascii="Arial" w:hAnsi="Arial" w:cs="Segoe UI"/>
          <w:color w:val="14171A"/>
          <w:shd w:val="clear" w:color="auto" w:fill="FFFFFF"/>
        </w:rPr>
        <w:t xml:space="preserve">. Also, </w:t>
      </w:r>
      <w:r w:rsidRPr="004E3D02">
        <w:rPr>
          <w:rFonts w:ascii="Arial" w:hAnsi="Arial"/>
          <w:color w:val="000000"/>
        </w:rPr>
        <w:t>please encourage your committees to be lenient regarding this issue especially for graduate students and assistant/associate faculty. C</w:t>
      </w:r>
      <w:bookmarkStart w:id="0" w:name="_GoBack"/>
      <w:bookmarkEnd w:id="0"/>
      <w:r w:rsidRPr="004E3D02">
        <w:rPr>
          <w:rFonts w:ascii="Arial" w:hAnsi="Arial"/>
          <w:color w:val="000000"/>
        </w:rPr>
        <w:t xml:space="preserve">OVID-19 </w:t>
      </w:r>
      <w:r w:rsidR="002C41B5" w:rsidRPr="004E3D02">
        <w:rPr>
          <w:rFonts w:ascii="Arial" w:hAnsi="Arial"/>
          <w:color w:val="000000"/>
        </w:rPr>
        <w:t xml:space="preserve">is </w:t>
      </w:r>
      <w:r w:rsidRPr="004E3D02">
        <w:rPr>
          <w:rFonts w:ascii="Arial" w:hAnsi="Arial"/>
          <w:color w:val="000000"/>
        </w:rPr>
        <w:t>a global pandemic…let’s have some grace and show kindness. </w:t>
      </w:r>
    </w:p>
    <w:p w:rsidR="004E3D02" w:rsidRPr="004E3D02" w:rsidRDefault="004E3D02" w:rsidP="004E3D02"/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>What if I want to submit my paper or panel to another conference?</w:t>
      </w:r>
    </w:p>
    <w:p w:rsidR="003264C9" w:rsidRPr="003264C9" w:rsidRDefault="007A016A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I</w:t>
      </w:r>
      <w:r w:rsidR="003264C9" w:rsidRPr="003264C9">
        <w:rPr>
          <w:rFonts w:ascii="Arial" w:hAnsi="Arial"/>
          <w:color w:val="000000"/>
          <w:sz w:val="23"/>
          <w:szCs w:val="23"/>
        </w:rPr>
        <w:t>f you remove your paper or panel from your CV, please feel free to submit to another conference. </w:t>
      </w:r>
    </w:p>
    <w:p w:rsidR="00B92982" w:rsidRDefault="003264C9" w:rsidP="003264C9">
      <w:pPr>
        <w:shd w:val="clear" w:color="auto" w:fill="FFFFFF"/>
        <w:spacing w:after="150"/>
        <w:rPr>
          <w:rFonts w:ascii="Arial" w:hAnsi="Arial"/>
          <w:b/>
          <w:bCs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 xml:space="preserve">My paper or panel won an award. </w:t>
      </w:r>
      <w:r w:rsidR="00B92982">
        <w:rPr>
          <w:rFonts w:ascii="Arial" w:hAnsi="Arial"/>
          <w:b/>
          <w:bCs/>
          <w:color w:val="000000"/>
          <w:sz w:val="23"/>
          <w:szCs w:val="23"/>
        </w:rPr>
        <w:t xml:space="preserve">Will I still get recognition? </w:t>
      </w:r>
    </w:p>
    <w:p w:rsidR="00B92982" w:rsidRDefault="00B92982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We are working through how to manage this process. Please stay tuned.  </w:t>
      </w:r>
    </w:p>
    <w:p w:rsidR="003264C9" w:rsidRPr="003264C9" w:rsidRDefault="003264C9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 w:rsidRPr="003264C9">
        <w:rPr>
          <w:rFonts w:ascii="Arial" w:hAnsi="Arial"/>
          <w:b/>
          <w:bCs/>
          <w:color w:val="000000"/>
          <w:sz w:val="23"/>
          <w:szCs w:val="23"/>
        </w:rPr>
        <w:t>Finally, what can I do to help?</w:t>
      </w:r>
    </w:p>
    <w:p w:rsidR="003264C9" w:rsidRPr="003264C9" w:rsidRDefault="00FE6050" w:rsidP="003264C9">
      <w:pPr>
        <w:shd w:val="clear" w:color="auto" w:fill="FFFFFF"/>
        <w:spacing w:after="15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Thank you for</w:t>
      </w:r>
      <w:r w:rsidR="002C41B5">
        <w:rPr>
          <w:rFonts w:ascii="Arial" w:hAnsi="Arial"/>
          <w:color w:val="000000"/>
          <w:sz w:val="23"/>
          <w:szCs w:val="23"/>
        </w:rPr>
        <w:t xml:space="preserve"> wanting to</w:t>
      </w:r>
      <w:r>
        <w:rPr>
          <w:rFonts w:ascii="Arial" w:hAnsi="Arial"/>
          <w:color w:val="000000"/>
          <w:sz w:val="23"/>
          <w:szCs w:val="23"/>
        </w:rPr>
        <w:t xml:space="preserve"> support our membership! 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First, please be patient as we sort out the issues of canceling </w:t>
      </w:r>
      <w:r w:rsidR="007A016A">
        <w:rPr>
          <w:rFonts w:ascii="Arial" w:hAnsi="Arial"/>
          <w:color w:val="000000"/>
          <w:sz w:val="23"/>
          <w:szCs w:val="23"/>
        </w:rPr>
        <w:t xml:space="preserve">our beloved conference. 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With the exception of </w:t>
      </w:r>
      <w:r w:rsidR="007A016A">
        <w:rPr>
          <w:rFonts w:ascii="Arial" w:hAnsi="Arial"/>
          <w:color w:val="000000"/>
          <w:sz w:val="23"/>
          <w:szCs w:val="23"/>
        </w:rPr>
        <w:t xml:space="preserve">a few 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amazing </w:t>
      </w:r>
      <w:r w:rsidR="00D95A0D">
        <w:rPr>
          <w:rFonts w:ascii="Arial" w:hAnsi="Arial"/>
          <w:color w:val="000000"/>
          <w:sz w:val="23"/>
          <w:szCs w:val="23"/>
        </w:rPr>
        <w:t xml:space="preserve">part-time 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member services </w:t>
      </w:r>
      <w:r w:rsidR="007A016A">
        <w:rPr>
          <w:rFonts w:ascii="Arial" w:hAnsi="Arial"/>
          <w:color w:val="000000"/>
          <w:sz w:val="23"/>
          <w:szCs w:val="23"/>
        </w:rPr>
        <w:t>people like Katie Monk</w:t>
      </w:r>
      <w:r w:rsidR="0032514F">
        <w:rPr>
          <w:rFonts w:ascii="Arial" w:hAnsi="Arial"/>
          <w:color w:val="000000"/>
          <w:sz w:val="23"/>
          <w:szCs w:val="23"/>
        </w:rPr>
        <w:t>,</w:t>
      </w:r>
      <w:r w:rsidR="007A016A">
        <w:rPr>
          <w:rFonts w:ascii="Arial" w:hAnsi="Arial"/>
          <w:color w:val="000000"/>
          <w:sz w:val="23"/>
          <w:szCs w:val="23"/>
        </w:rPr>
        <w:t xml:space="preserve"> Janet Fisher</w:t>
      </w:r>
      <w:r w:rsidR="003264C9" w:rsidRPr="003264C9">
        <w:rPr>
          <w:rFonts w:ascii="Arial" w:hAnsi="Arial"/>
          <w:color w:val="000000"/>
          <w:sz w:val="23"/>
          <w:szCs w:val="23"/>
        </w:rPr>
        <w:t>,</w:t>
      </w:r>
      <w:r w:rsidR="0032514F">
        <w:rPr>
          <w:rFonts w:ascii="Arial" w:hAnsi="Arial"/>
          <w:color w:val="000000"/>
          <w:sz w:val="23"/>
          <w:szCs w:val="23"/>
        </w:rPr>
        <w:t xml:space="preserve"> and Kevin Bryant,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 </w:t>
      </w:r>
      <w:r w:rsidR="007A016A">
        <w:rPr>
          <w:rFonts w:ascii="Arial" w:hAnsi="Arial"/>
          <w:color w:val="000000"/>
          <w:sz w:val="23"/>
          <w:szCs w:val="23"/>
        </w:rPr>
        <w:t>S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SCA is an all-volunteer association. Second, promote your </w:t>
      </w:r>
      <w:r w:rsidR="007A016A">
        <w:rPr>
          <w:rFonts w:ascii="Arial" w:hAnsi="Arial"/>
          <w:color w:val="000000"/>
          <w:sz w:val="23"/>
          <w:szCs w:val="23"/>
        </w:rPr>
        <w:t>S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SCA connection. This organization is strong because of </w:t>
      </w:r>
      <w:r w:rsidR="007A016A">
        <w:rPr>
          <w:rFonts w:ascii="Arial" w:hAnsi="Arial"/>
          <w:color w:val="000000"/>
          <w:sz w:val="23"/>
          <w:szCs w:val="23"/>
        </w:rPr>
        <w:t>our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 members. Finally, </w:t>
      </w:r>
      <w:r w:rsidR="007A016A">
        <w:rPr>
          <w:rFonts w:ascii="Arial" w:hAnsi="Arial"/>
          <w:color w:val="000000"/>
          <w:sz w:val="23"/>
          <w:szCs w:val="23"/>
        </w:rPr>
        <w:t xml:space="preserve">practice CDC </w:t>
      </w:r>
      <w:r w:rsidR="000A5C27">
        <w:rPr>
          <w:rFonts w:ascii="Arial" w:hAnsi="Arial"/>
          <w:color w:val="000000"/>
          <w:sz w:val="23"/>
          <w:szCs w:val="23"/>
        </w:rPr>
        <w:t xml:space="preserve">health guidelines - </w:t>
      </w:r>
      <w:r w:rsidR="003264C9" w:rsidRPr="003264C9">
        <w:rPr>
          <w:rFonts w:ascii="Arial" w:hAnsi="Arial"/>
          <w:color w:val="000000"/>
          <w:sz w:val="23"/>
          <w:szCs w:val="23"/>
        </w:rPr>
        <w:t>wash your hands</w:t>
      </w:r>
      <w:r w:rsidR="000A5C27">
        <w:rPr>
          <w:rFonts w:ascii="Arial" w:hAnsi="Arial"/>
          <w:color w:val="000000"/>
          <w:sz w:val="23"/>
          <w:szCs w:val="23"/>
        </w:rPr>
        <w:t>, don’t touch your face,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 xml:space="preserve">practice social distancing, </w:t>
      </w:r>
      <w:r w:rsidR="003264C9" w:rsidRPr="003264C9">
        <w:rPr>
          <w:rFonts w:ascii="Arial" w:hAnsi="Arial"/>
          <w:color w:val="000000"/>
          <w:sz w:val="23"/>
          <w:szCs w:val="23"/>
        </w:rPr>
        <w:t xml:space="preserve">and stay home if you are sick! We want to see all of you next year in </w:t>
      </w:r>
      <w:r w:rsidR="000A5C27">
        <w:rPr>
          <w:rFonts w:ascii="Arial" w:hAnsi="Arial"/>
          <w:color w:val="000000"/>
          <w:sz w:val="23"/>
          <w:szCs w:val="23"/>
        </w:rPr>
        <w:t>Norfolk when we navigate to safer harbors</w:t>
      </w:r>
      <w:r w:rsidR="003264C9" w:rsidRPr="003264C9">
        <w:rPr>
          <w:rFonts w:ascii="Arial" w:hAnsi="Arial"/>
          <w:color w:val="000000"/>
          <w:sz w:val="23"/>
          <w:szCs w:val="23"/>
        </w:rPr>
        <w:t>! Much love to all.</w:t>
      </w:r>
    </w:p>
    <w:p w:rsidR="00425957" w:rsidRDefault="00ED57F5"/>
    <w:sectPr w:rsidR="00425957" w:rsidSect="0021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9"/>
    <w:rsid w:val="00061670"/>
    <w:rsid w:val="0008372E"/>
    <w:rsid w:val="000A5C27"/>
    <w:rsid w:val="00200FB7"/>
    <w:rsid w:val="002128A4"/>
    <w:rsid w:val="002923F1"/>
    <w:rsid w:val="002C41B5"/>
    <w:rsid w:val="0032514F"/>
    <w:rsid w:val="003264C9"/>
    <w:rsid w:val="004E3D02"/>
    <w:rsid w:val="005909E1"/>
    <w:rsid w:val="007A016A"/>
    <w:rsid w:val="00961C0E"/>
    <w:rsid w:val="009D1D94"/>
    <w:rsid w:val="009D1F58"/>
    <w:rsid w:val="00B92982"/>
    <w:rsid w:val="00C6108D"/>
    <w:rsid w:val="00CC6445"/>
    <w:rsid w:val="00CE620C"/>
    <w:rsid w:val="00D2529F"/>
    <w:rsid w:val="00D95A0D"/>
    <w:rsid w:val="00E532D0"/>
    <w:rsid w:val="00E608E5"/>
    <w:rsid w:val="00E76020"/>
    <w:rsid w:val="00ED57F5"/>
    <w:rsid w:val="00FE6050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77E0"/>
  <w15:chartTrackingRefBased/>
  <w15:docId w15:val="{D9A5DAEA-A85C-F348-A426-6368F6DF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0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264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264C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4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264C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264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64C9"/>
    <w:rPr>
      <w:b/>
      <w:bCs/>
    </w:rPr>
  </w:style>
  <w:style w:type="character" w:styleId="Hyperlink">
    <w:name w:val="Hyperlink"/>
    <w:basedOn w:val="DefaultParagraphFont"/>
    <w:uiPriority w:val="99"/>
    <w:unhideWhenUsed/>
    <w:rsid w:val="00CC64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stokes@uncc.edu" TargetMode="External"/><Relationship Id="rId5" Type="http://schemas.openxmlformats.org/officeDocument/2006/relationships/hyperlink" Target="mailto:director@ssca.net" TargetMode="External"/><Relationship Id="rId4" Type="http://schemas.openxmlformats.org/officeDocument/2006/relationships/hyperlink" Target="mailto:director@ss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 Q Stokes</dc:creator>
  <cp:keywords/>
  <dc:description/>
  <cp:lastModifiedBy>Ashli Q Stokes</cp:lastModifiedBy>
  <cp:revision>11</cp:revision>
  <cp:lastPrinted>2020-03-11T15:56:00Z</cp:lastPrinted>
  <dcterms:created xsi:type="dcterms:W3CDTF">2020-03-16T13:47:00Z</dcterms:created>
  <dcterms:modified xsi:type="dcterms:W3CDTF">2020-03-16T19:35:00Z</dcterms:modified>
</cp:coreProperties>
</file>