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72275" w14:textId="77777777" w:rsidR="00572F0A" w:rsidRDefault="00572F0A" w:rsidP="00572F0A">
      <w:pPr>
        <w:rPr>
          <w:rFonts w:ascii="Times New Roman" w:hAnsi="Times New Roman" w:cs="Times New Roman"/>
          <w:b/>
        </w:rPr>
      </w:pPr>
      <w:r>
        <w:rPr>
          <w:rFonts w:ascii="Times New Roman" w:hAnsi="Times New Roman" w:cs="Times New Roman"/>
          <w:b/>
        </w:rPr>
        <w:t>Rhetoric and Public Address Division</w:t>
      </w:r>
    </w:p>
    <w:p w14:paraId="3861C8DB" w14:textId="77777777" w:rsidR="00572F0A" w:rsidRPr="00572F0A" w:rsidRDefault="00572F0A" w:rsidP="00572F0A">
      <w:pPr>
        <w:rPr>
          <w:rFonts w:ascii="Times New Roman" w:hAnsi="Times New Roman" w:cs="Times New Roman"/>
          <w:b/>
        </w:rPr>
      </w:pPr>
      <w:r>
        <w:rPr>
          <w:rFonts w:ascii="Times New Roman" w:hAnsi="Times New Roman" w:cs="Times New Roman"/>
          <w:b/>
        </w:rPr>
        <w:t xml:space="preserve">Vice Chair and Program Planner: </w:t>
      </w:r>
      <w:r>
        <w:rPr>
          <w:rFonts w:ascii="Times New Roman" w:hAnsi="Times New Roman" w:cs="Times New Roman"/>
        </w:rPr>
        <w:t xml:space="preserve">Scott Anderson, </w:t>
      </w:r>
      <w:r w:rsidR="00392D13">
        <w:rPr>
          <w:rFonts w:ascii="Georgia" w:hAnsi="Georgia"/>
          <w:color w:val="0000FF"/>
          <w:sz w:val="22"/>
          <w:szCs w:val="22"/>
        </w:rPr>
        <w:t>sanderson@astate.edu</w:t>
      </w:r>
      <w:r w:rsidRPr="00572F0A">
        <w:rPr>
          <w:rFonts w:ascii="Georgia" w:hAnsi="Georgia"/>
          <w:color w:val="0000FF"/>
          <w:sz w:val="22"/>
          <w:szCs w:val="22"/>
        </w:rPr>
        <w:t xml:space="preserve"> </w:t>
      </w:r>
    </w:p>
    <w:p w14:paraId="1A63580C" w14:textId="77777777" w:rsidR="0013710D" w:rsidRPr="00646CBA" w:rsidRDefault="0013710D">
      <w:pPr>
        <w:rPr>
          <w:rFonts w:ascii="Times New Roman" w:hAnsi="Times New Roman" w:cs="Times New Roman"/>
          <w:b/>
        </w:rPr>
      </w:pPr>
    </w:p>
    <w:p w14:paraId="703579B5" w14:textId="77777777" w:rsidR="007361E3" w:rsidRDefault="0013710D">
      <w:pPr>
        <w:rPr>
          <w:rFonts w:ascii="Times New Roman" w:hAnsi="Times New Roman" w:cs="Times New Roman"/>
        </w:rPr>
      </w:pPr>
      <w:r w:rsidRPr="00646CBA">
        <w:rPr>
          <w:rFonts w:ascii="Times New Roman" w:hAnsi="Times New Roman" w:cs="Times New Roman"/>
        </w:rPr>
        <w:t>The Rhetoric &amp; Public Address Division of the Southern States Communication Association invites submissions for the 202</w:t>
      </w:r>
      <w:r w:rsidR="00392D13">
        <w:rPr>
          <w:rFonts w:ascii="Times New Roman" w:hAnsi="Times New Roman" w:cs="Times New Roman"/>
        </w:rPr>
        <w:t>2</w:t>
      </w:r>
      <w:r w:rsidRPr="00646CBA">
        <w:rPr>
          <w:rFonts w:ascii="Times New Roman" w:hAnsi="Times New Roman" w:cs="Times New Roman"/>
        </w:rPr>
        <w:t xml:space="preserve"> convention</w:t>
      </w:r>
      <w:r w:rsidR="001D2572">
        <w:rPr>
          <w:rFonts w:ascii="Times New Roman" w:hAnsi="Times New Roman" w:cs="Times New Roman"/>
        </w:rPr>
        <w:t xml:space="preserve">. </w:t>
      </w:r>
      <w:r w:rsidRPr="00646CBA">
        <w:rPr>
          <w:rFonts w:ascii="Times New Roman" w:hAnsi="Times New Roman" w:cs="Times New Roman"/>
        </w:rPr>
        <w:t xml:space="preserve">The RPA Division welcomes papers and panel proposals </w:t>
      </w:r>
      <w:r w:rsidR="00B9286B">
        <w:rPr>
          <w:rFonts w:ascii="Times New Roman" w:hAnsi="Times New Roman" w:cs="Times New Roman"/>
        </w:rPr>
        <w:t xml:space="preserve">that range </w:t>
      </w:r>
      <w:r w:rsidRPr="00646CBA">
        <w:rPr>
          <w:rFonts w:ascii="Times New Roman" w:hAnsi="Times New Roman" w:cs="Times New Roman"/>
        </w:rPr>
        <w:t xml:space="preserve">across the spectrum of approaches in rhetorical theory and criticism. Submissions relating to </w:t>
      </w:r>
      <w:r w:rsidR="00392D13" w:rsidRPr="00646CBA">
        <w:rPr>
          <w:rFonts w:ascii="Times New Roman" w:hAnsi="Times New Roman" w:cs="Times New Roman"/>
        </w:rPr>
        <w:t>the conference theme</w:t>
      </w:r>
      <w:proofErr w:type="gramStart"/>
      <w:r w:rsidR="00392D13" w:rsidRPr="00646CBA">
        <w:rPr>
          <w:rFonts w:ascii="Times New Roman" w:hAnsi="Times New Roman" w:cs="Times New Roman"/>
        </w:rPr>
        <w:t>—“</w:t>
      </w:r>
      <w:proofErr w:type="gramEnd"/>
      <w:r w:rsidR="00392D13">
        <w:rPr>
          <w:rFonts w:ascii="Times New Roman" w:hAnsi="Times New Roman" w:cs="Times New Roman"/>
        </w:rPr>
        <w:t>Resilience Through Resistance”</w:t>
      </w:r>
      <w:r w:rsidR="00392D13" w:rsidRPr="00646CBA">
        <w:rPr>
          <w:rFonts w:ascii="Times New Roman" w:hAnsi="Times New Roman" w:cs="Times New Roman"/>
        </w:rPr>
        <w:t>—</w:t>
      </w:r>
      <w:r w:rsidR="00392D13">
        <w:rPr>
          <w:rFonts w:ascii="Times New Roman" w:hAnsi="Times New Roman" w:cs="Times New Roman"/>
        </w:rPr>
        <w:t xml:space="preserve">or </w:t>
      </w:r>
      <w:r w:rsidRPr="00646CBA">
        <w:rPr>
          <w:rFonts w:ascii="Times New Roman" w:hAnsi="Times New Roman" w:cs="Times New Roman"/>
        </w:rPr>
        <w:t>the conference site—</w:t>
      </w:r>
      <w:r w:rsidR="00392D13">
        <w:rPr>
          <w:rFonts w:ascii="Times New Roman" w:hAnsi="Times New Roman" w:cs="Times New Roman"/>
        </w:rPr>
        <w:t>Greenville, South Carolina</w:t>
      </w:r>
      <w:r w:rsidRPr="00646CBA">
        <w:rPr>
          <w:rFonts w:ascii="Times New Roman" w:hAnsi="Times New Roman" w:cs="Times New Roman"/>
        </w:rPr>
        <w:t>—are especially encouraged</w:t>
      </w:r>
      <w:r w:rsidR="00392D13">
        <w:rPr>
          <w:rFonts w:ascii="Times New Roman" w:hAnsi="Times New Roman" w:cs="Times New Roman"/>
        </w:rPr>
        <w:t xml:space="preserve">, especially those </w:t>
      </w:r>
      <w:r w:rsidR="002541B7">
        <w:rPr>
          <w:rFonts w:ascii="Times New Roman" w:hAnsi="Times New Roman" w:cs="Times New Roman"/>
        </w:rPr>
        <w:t xml:space="preserve">submissions </w:t>
      </w:r>
      <w:r w:rsidR="001D2572">
        <w:rPr>
          <w:rFonts w:ascii="Times New Roman" w:hAnsi="Times New Roman" w:cs="Times New Roman"/>
        </w:rPr>
        <w:t>centering on Lost Cause Mythology or Confederate monuments and memorials</w:t>
      </w:r>
      <w:r w:rsidRPr="00646CBA">
        <w:rPr>
          <w:rFonts w:ascii="Times New Roman" w:hAnsi="Times New Roman" w:cs="Times New Roman"/>
        </w:rPr>
        <w:t xml:space="preserve">. </w:t>
      </w:r>
      <w:r w:rsidR="00B9286B">
        <w:rPr>
          <w:rFonts w:ascii="Times New Roman" w:hAnsi="Times New Roman" w:cs="Times New Roman"/>
        </w:rPr>
        <w:t xml:space="preserve">The division </w:t>
      </w:r>
      <w:r w:rsidR="000837A7">
        <w:rPr>
          <w:rFonts w:ascii="Times New Roman" w:hAnsi="Times New Roman" w:cs="Times New Roman"/>
        </w:rPr>
        <w:t xml:space="preserve">also </w:t>
      </w:r>
      <w:r w:rsidR="00B9286B">
        <w:rPr>
          <w:rFonts w:ascii="Times New Roman" w:hAnsi="Times New Roman" w:cs="Times New Roman"/>
        </w:rPr>
        <w:t xml:space="preserve">welcomes rhetorical scholarship on a broad range of topics </w:t>
      </w:r>
      <w:r w:rsidR="002541B7">
        <w:rPr>
          <w:rFonts w:ascii="Times New Roman" w:hAnsi="Times New Roman" w:cs="Times New Roman"/>
        </w:rPr>
        <w:t>including but not limited</w:t>
      </w:r>
      <w:r w:rsidR="00B9286B">
        <w:rPr>
          <w:rFonts w:ascii="Times New Roman" w:hAnsi="Times New Roman" w:cs="Times New Roman"/>
        </w:rPr>
        <w:t xml:space="preserve"> to the </w:t>
      </w:r>
      <w:r w:rsidR="002619A3" w:rsidRPr="00646CBA">
        <w:rPr>
          <w:rFonts w:ascii="Times New Roman" w:hAnsi="Times New Roman" w:cs="Times New Roman"/>
        </w:rPr>
        <w:t xml:space="preserve">COVID-19 </w:t>
      </w:r>
      <w:r w:rsidR="00547EF0">
        <w:rPr>
          <w:rFonts w:ascii="Times New Roman" w:hAnsi="Times New Roman" w:cs="Times New Roman"/>
        </w:rPr>
        <w:t>p</w:t>
      </w:r>
      <w:r w:rsidR="002619A3" w:rsidRPr="00646CBA">
        <w:rPr>
          <w:rFonts w:ascii="Times New Roman" w:hAnsi="Times New Roman" w:cs="Times New Roman"/>
        </w:rPr>
        <w:t>andemic</w:t>
      </w:r>
      <w:r w:rsidR="001D2572">
        <w:rPr>
          <w:rFonts w:ascii="Times New Roman" w:hAnsi="Times New Roman" w:cs="Times New Roman"/>
        </w:rPr>
        <w:t>, race and policing, and next year’s midterm elections.</w:t>
      </w:r>
      <w:r w:rsidR="00B9286B">
        <w:rPr>
          <w:rFonts w:ascii="Times New Roman" w:hAnsi="Times New Roman" w:cs="Times New Roman"/>
        </w:rPr>
        <w:t xml:space="preserve"> </w:t>
      </w:r>
    </w:p>
    <w:p w14:paraId="4E8AFB2E" w14:textId="77777777" w:rsidR="009E511E" w:rsidRPr="00646CBA" w:rsidRDefault="009E511E">
      <w:pPr>
        <w:rPr>
          <w:rFonts w:ascii="Times New Roman" w:hAnsi="Times New Roman" w:cs="Times New Roman"/>
        </w:rPr>
      </w:pPr>
    </w:p>
    <w:p w14:paraId="44D2F93D" w14:textId="77777777" w:rsidR="009E511E" w:rsidRPr="00646CBA" w:rsidRDefault="009E511E">
      <w:pPr>
        <w:rPr>
          <w:rFonts w:ascii="Times New Roman" w:hAnsi="Times New Roman" w:cs="Times New Roman"/>
        </w:rPr>
      </w:pPr>
      <w:r w:rsidRPr="00646CBA">
        <w:rPr>
          <w:rFonts w:ascii="Times New Roman" w:hAnsi="Times New Roman" w:cs="Times New Roman"/>
        </w:rPr>
        <w:t xml:space="preserve">The division welcomes two types of submissions: (1) thematic panels and (2) completed papers. For thematic panels, please identify panelists and their institutional affiliations. Preference will be given to proposals with panelists from multiple institutions. For completed papers, please remove identifying information to facilitate anonymous peer-review. Students submitting papers should also designate their </w:t>
      </w:r>
      <w:r w:rsidR="00962ECF" w:rsidRPr="00646CBA">
        <w:rPr>
          <w:rFonts w:ascii="Times New Roman" w:hAnsi="Times New Roman" w:cs="Times New Roman"/>
        </w:rPr>
        <w:t>papers as “STUDENT” on the title page and in the email. Papers should be limited to 25 pages (excluding references). In the body of your email please provide your name, contact information, and the panel/paper title. If you are requesting audio-visual equipment, please understand that</w:t>
      </w:r>
      <w:r w:rsidR="004A3D98">
        <w:rPr>
          <w:rFonts w:ascii="Times New Roman" w:hAnsi="Times New Roman" w:cs="Times New Roman"/>
        </w:rPr>
        <w:t xml:space="preserve"> </w:t>
      </w:r>
      <w:r w:rsidR="00962ECF" w:rsidRPr="00646CBA">
        <w:rPr>
          <w:rFonts w:ascii="Times New Roman" w:hAnsi="Times New Roman" w:cs="Times New Roman"/>
        </w:rPr>
        <w:t>resources will be extremely limited, so submit a clear justification for any</w:t>
      </w:r>
      <w:r w:rsidR="00572F0A">
        <w:rPr>
          <w:rFonts w:ascii="Times New Roman" w:hAnsi="Times New Roman" w:cs="Times New Roman"/>
        </w:rPr>
        <w:t xml:space="preserve"> </w:t>
      </w:r>
      <w:r w:rsidR="00962ECF" w:rsidRPr="00646CBA">
        <w:rPr>
          <w:rFonts w:ascii="Times New Roman" w:hAnsi="Times New Roman" w:cs="Times New Roman"/>
        </w:rPr>
        <w:t xml:space="preserve">requests. </w:t>
      </w:r>
    </w:p>
    <w:p w14:paraId="6CB077B8" w14:textId="77777777" w:rsidR="00962ECF" w:rsidRPr="00646CBA" w:rsidRDefault="00962ECF">
      <w:pPr>
        <w:rPr>
          <w:rFonts w:ascii="Times New Roman" w:hAnsi="Times New Roman" w:cs="Times New Roman"/>
        </w:rPr>
      </w:pPr>
    </w:p>
    <w:p w14:paraId="48EDB086" w14:textId="77777777" w:rsidR="00962ECF" w:rsidRPr="00646CBA" w:rsidRDefault="00962ECF">
      <w:pPr>
        <w:rPr>
          <w:rFonts w:ascii="Times New Roman" w:hAnsi="Times New Roman" w:cs="Times New Roman"/>
        </w:rPr>
      </w:pPr>
      <w:r w:rsidRPr="00646CBA">
        <w:rPr>
          <w:rFonts w:ascii="Times New Roman" w:hAnsi="Times New Roman" w:cs="Times New Roman"/>
        </w:rPr>
        <w:t xml:space="preserve">The division recognizes excellent scholarship with two awards: Top Student Paper and Top Faculty Paper. The top student paper will also be entered into the SSCA Robert Bostrom Young Scholar Award competition. </w:t>
      </w:r>
    </w:p>
    <w:p w14:paraId="6199E70F" w14:textId="14D04C7E" w:rsidR="00646CBA" w:rsidRPr="00646CBA" w:rsidRDefault="00962ECF" w:rsidP="00646CBA">
      <w:pPr>
        <w:pStyle w:val="NormalWeb"/>
      </w:pPr>
      <w:r w:rsidRPr="00646CBA">
        <w:t>Submit all materials electronically in DOC, DOCX, or PDF format only to Scott by midnight</w:t>
      </w:r>
      <w:r w:rsidR="00646CBA" w:rsidRPr="00646CBA">
        <w:t xml:space="preserve"> (</w:t>
      </w:r>
      <w:r w:rsidR="00FC53B4">
        <w:t>C</w:t>
      </w:r>
      <w:r w:rsidR="00646CBA" w:rsidRPr="00646CBA">
        <w:t>ST)</w:t>
      </w:r>
      <w:r w:rsidR="00255FE8">
        <w:t xml:space="preserve"> October 1, 202</w:t>
      </w:r>
      <w:r w:rsidR="00915661">
        <w:t>1</w:t>
      </w:r>
      <w:r w:rsidR="00255FE8">
        <w:t xml:space="preserve">. </w:t>
      </w:r>
      <w:r w:rsidR="00646CBA" w:rsidRPr="00646CBA">
        <w:t xml:space="preserve">We ask that you also use the new submission portal that is found at </w:t>
      </w:r>
      <w:r w:rsidR="00646CBA" w:rsidRPr="00646CBA">
        <w:rPr>
          <w:sz w:val="22"/>
          <w:szCs w:val="22"/>
        </w:rPr>
        <w:t>(</w:t>
      </w:r>
      <w:hyperlink r:id="rId4" w:history="1">
        <w:r w:rsidR="00AA1879" w:rsidRPr="00ED49A6">
          <w:rPr>
            <w:rStyle w:val="Hyperlink"/>
          </w:rPr>
          <w:t>https://www.xcdsystem.com/ssca/member</w:t>
        </w:r>
      </w:hyperlink>
      <w:r w:rsidR="00646CBA" w:rsidRPr="00646CBA">
        <w:rPr>
          <w:sz w:val="22"/>
          <w:szCs w:val="22"/>
        </w:rPr>
        <w:t>)</w:t>
      </w:r>
    </w:p>
    <w:p w14:paraId="6842173E" w14:textId="77777777" w:rsidR="00962ECF" w:rsidRPr="0013710D" w:rsidRDefault="00962ECF"/>
    <w:sectPr w:rsidR="00962ECF" w:rsidRPr="0013710D" w:rsidSect="002A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0D"/>
    <w:rsid w:val="000837A7"/>
    <w:rsid w:val="000C535B"/>
    <w:rsid w:val="0013710D"/>
    <w:rsid w:val="001D2572"/>
    <w:rsid w:val="001D28ED"/>
    <w:rsid w:val="002541B7"/>
    <w:rsid w:val="00255FE8"/>
    <w:rsid w:val="002619A3"/>
    <w:rsid w:val="002A3950"/>
    <w:rsid w:val="00392D13"/>
    <w:rsid w:val="004A3D98"/>
    <w:rsid w:val="00547EF0"/>
    <w:rsid w:val="00572F0A"/>
    <w:rsid w:val="00600A0D"/>
    <w:rsid w:val="00630521"/>
    <w:rsid w:val="00646CBA"/>
    <w:rsid w:val="00713966"/>
    <w:rsid w:val="007361E3"/>
    <w:rsid w:val="008662B3"/>
    <w:rsid w:val="008A45A4"/>
    <w:rsid w:val="008C46FF"/>
    <w:rsid w:val="00915661"/>
    <w:rsid w:val="00962ECF"/>
    <w:rsid w:val="009E511E"/>
    <w:rsid w:val="00AA1879"/>
    <w:rsid w:val="00B9286B"/>
    <w:rsid w:val="00FC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13351"/>
  <w15:chartTrackingRefBased/>
  <w15:docId w15:val="{0EFD2058-AA08-6744-B5CA-D7DF42CD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1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A1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58803">
      <w:bodyDiv w:val="1"/>
      <w:marLeft w:val="0"/>
      <w:marRight w:val="0"/>
      <w:marTop w:val="0"/>
      <w:marBottom w:val="0"/>
      <w:divBdr>
        <w:top w:val="none" w:sz="0" w:space="0" w:color="auto"/>
        <w:left w:val="none" w:sz="0" w:space="0" w:color="auto"/>
        <w:bottom w:val="none" w:sz="0" w:space="0" w:color="auto"/>
        <w:right w:val="none" w:sz="0" w:space="0" w:color="auto"/>
      </w:divBdr>
      <w:divsChild>
        <w:div w:id="1335106916">
          <w:marLeft w:val="0"/>
          <w:marRight w:val="0"/>
          <w:marTop w:val="0"/>
          <w:marBottom w:val="0"/>
          <w:divBdr>
            <w:top w:val="none" w:sz="0" w:space="0" w:color="auto"/>
            <w:left w:val="none" w:sz="0" w:space="0" w:color="auto"/>
            <w:bottom w:val="none" w:sz="0" w:space="0" w:color="auto"/>
            <w:right w:val="none" w:sz="0" w:space="0" w:color="auto"/>
          </w:divBdr>
          <w:divsChild>
            <w:div w:id="87310306">
              <w:marLeft w:val="0"/>
              <w:marRight w:val="0"/>
              <w:marTop w:val="0"/>
              <w:marBottom w:val="0"/>
              <w:divBdr>
                <w:top w:val="none" w:sz="0" w:space="0" w:color="auto"/>
                <w:left w:val="none" w:sz="0" w:space="0" w:color="auto"/>
                <w:bottom w:val="none" w:sz="0" w:space="0" w:color="auto"/>
                <w:right w:val="none" w:sz="0" w:space="0" w:color="auto"/>
              </w:divBdr>
              <w:divsChild>
                <w:div w:id="15888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8991">
      <w:bodyDiv w:val="1"/>
      <w:marLeft w:val="0"/>
      <w:marRight w:val="0"/>
      <w:marTop w:val="0"/>
      <w:marBottom w:val="0"/>
      <w:divBdr>
        <w:top w:val="none" w:sz="0" w:space="0" w:color="auto"/>
        <w:left w:val="none" w:sz="0" w:space="0" w:color="auto"/>
        <w:bottom w:val="none" w:sz="0" w:space="0" w:color="auto"/>
        <w:right w:val="none" w:sz="0" w:space="0" w:color="auto"/>
      </w:divBdr>
      <w:divsChild>
        <w:div w:id="497961974">
          <w:marLeft w:val="0"/>
          <w:marRight w:val="0"/>
          <w:marTop w:val="0"/>
          <w:marBottom w:val="0"/>
          <w:divBdr>
            <w:top w:val="none" w:sz="0" w:space="0" w:color="auto"/>
            <w:left w:val="none" w:sz="0" w:space="0" w:color="auto"/>
            <w:bottom w:val="none" w:sz="0" w:space="0" w:color="auto"/>
            <w:right w:val="none" w:sz="0" w:space="0" w:color="auto"/>
          </w:divBdr>
          <w:divsChild>
            <w:div w:id="597518748">
              <w:marLeft w:val="0"/>
              <w:marRight w:val="0"/>
              <w:marTop w:val="0"/>
              <w:marBottom w:val="0"/>
              <w:divBdr>
                <w:top w:val="none" w:sz="0" w:space="0" w:color="auto"/>
                <w:left w:val="none" w:sz="0" w:space="0" w:color="auto"/>
                <w:bottom w:val="none" w:sz="0" w:space="0" w:color="auto"/>
                <w:right w:val="none" w:sz="0" w:space="0" w:color="auto"/>
              </w:divBdr>
              <w:divsChild>
                <w:div w:id="1544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0607">
      <w:bodyDiv w:val="1"/>
      <w:marLeft w:val="0"/>
      <w:marRight w:val="0"/>
      <w:marTop w:val="0"/>
      <w:marBottom w:val="0"/>
      <w:divBdr>
        <w:top w:val="none" w:sz="0" w:space="0" w:color="auto"/>
        <w:left w:val="none" w:sz="0" w:space="0" w:color="auto"/>
        <w:bottom w:val="none" w:sz="0" w:space="0" w:color="auto"/>
        <w:right w:val="none" w:sz="0" w:space="0" w:color="auto"/>
      </w:divBdr>
      <w:divsChild>
        <w:div w:id="152570502">
          <w:marLeft w:val="0"/>
          <w:marRight w:val="0"/>
          <w:marTop w:val="0"/>
          <w:marBottom w:val="0"/>
          <w:divBdr>
            <w:top w:val="none" w:sz="0" w:space="0" w:color="auto"/>
            <w:left w:val="none" w:sz="0" w:space="0" w:color="auto"/>
            <w:bottom w:val="none" w:sz="0" w:space="0" w:color="auto"/>
            <w:right w:val="none" w:sz="0" w:space="0" w:color="auto"/>
          </w:divBdr>
          <w:divsChild>
            <w:div w:id="581373313">
              <w:marLeft w:val="0"/>
              <w:marRight w:val="0"/>
              <w:marTop w:val="0"/>
              <w:marBottom w:val="0"/>
              <w:divBdr>
                <w:top w:val="none" w:sz="0" w:space="0" w:color="auto"/>
                <w:left w:val="none" w:sz="0" w:space="0" w:color="auto"/>
                <w:bottom w:val="none" w:sz="0" w:space="0" w:color="auto"/>
                <w:right w:val="none" w:sz="0" w:space="0" w:color="auto"/>
              </w:divBdr>
              <w:divsChild>
                <w:div w:id="10952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1753</Characters>
  <Application>Microsoft Office Word</Application>
  <DocSecurity>0</DocSecurity>
  <Lines>87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M Harris</cp:lastModifiedBy>
  <cp:revision>2</cp:revision>
  <dcterms:created xsi:type="dcterms:W3CDTF">2021-06-07T19:50:00Z</dcterms:created>
  <dcterms:modified xsi:type="dcterms:W3CDTF">2021-06-07T19:50:00Z</dcterms:modified>
</cp:coreProperties>
</file>